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FFA" w14:textId="75907562" w:rsidR="00192FF3" w:rsidRDefault="005435CC" w:rsidP="005F5E41">
      <w:pPr>
        <w:tabs>
          <w:tab w:val="left" w:pos="2127"/>
        </w:tabs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50E67" wp14:editId="1214DDD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858000" cy="1295400"/>
                <wp:effectExtent l="0" t="0" r="19050" b="19050"/>
                <wp:wrapNone/>
                <wp:docPr id="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5C09A" w14:textId="12914A2D" w:rsidR="00192FF3" w:rsidRPr="00CF23C8" w:rsidRDefault="00CF23C8" w:rsidP="00CF23C8">
                            <w:pPr>
                              <w:pStyle w:val="Web"/>
                              <w:spacing w:before="0" w:beforeAutospacing="0" w:after="0" w:afterAutospacing="0" w:line="576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23C8"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スーパーマーケット・トレードショー</w:t>
                            </w: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2022</w:t>
                            </w:r>
                            <w:r w:rsidR="00192FF3" w:rsidRPr="00CF23C8"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出展申込書</w:t>
                            </w:r>
                          </w:p>
                          <w:p w14:paraId="2EFAA518" w14:textId="26C73B6A" w:rsidR="00192FF3" w:rsidRPr="00A03DCE" w:rsidRDefault="00192FF3" w:rsidP="00CF23C8">
                            <w:pPr>
                              <w:pStyle w:val="Web"/>
                              <w:spacing w:beforeLines="50" w:before="18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3DCE">
                              <w:rPr>
                                <w:rFonts w:ascii="HGSoeiKakugothicUB" w:eastAsia="HGSoeiKakugothicUB" w:hAnsi="HGSoeiKakugothicUB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[送付先]FAX：054-253-0019　Email:</w:t>
                            </w:r>
                            <w:r w:rsidRPr="00A03DCE">
                              <w:rPr>
                                <w:rFonts w:ascii="HGSoeiKakugothicUB" w:eastAsia="HGSoeiKakugothicUB" w:hAnsi="HGSoeiKakugothic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5435CC" w:rsidRPr="00A03DCE">
                                <w:rPr>
                                  <w:rStyle w:val="aa"/>
                                  <w:rFonts w:ascii="HGSoeiKakugothicUB" w:eastAsia="HGSoeiKakugothicUB" w:hAnsi="HGSoeiKakugothicUB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newfoods@ric-shizuoka.or.jp</w:t>
                              </w:r>
                            </w:hyperlink>
                          </w:p>
                          <w:p w14:paraId="0FB28FA7" w14:textId="1C18D469" w:rsidR="005435CC" w:rsidRDefault="005435CC" w:rsidP="00CF23C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435CC">
                              <w:rPr>
                                <w:rFonts w:ascii="HGSoeiKakugothicUB" w:eastAsia="HGSoeiKakugothicUB" w:hAnsi="HGSoeiKakugothicUB" w:cs="Times New Roman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（公財）静岡県産業振興財団フーズ・ヘルスケアオープンイノベーションセンター</w:t>
                            </w:r>
                          </w:p>
                          <w:p w14:paraId="7F997425" w14:textId="77777777" w:rsidR="00CF23C8" w:rsidRDefault="00CF23C8" w:rsidP="00CF23C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9E35CB7" w14:textId="77777777" w:rsidR="00CF23C8" w:rsidRPr="00CF23C8" w:rsidRDefault="00CF23C8" w:rsidP="00CF23C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82040" tIns="41020" rIns="82040" bIns="410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50E67" id="正方形/長方形 42" o:spid="_x0000_s1026" style="position:absolute;left:0;text-align:left;margin-left:0;margin-top:2.05pt;width:540pt;height:102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dQ/wEAADgEAAAOAAAAZHJzL2Uyb0RvYy54bWysU91qFDEUvhd8h5B7d366Leuys0UsiiBa&#10;rD5ANnOyE8gfSbo7+yD6AHrttfTCx7HgW3iSmU4XFQriTZKTc77v/K/Oe63IDnyQ1jS0mpWUgOG2&#10;lWbb0A/vXzxZUBIiMy1T1kBDDxDo+frxo9XeLaG2nVUteIIkJiz3rqFdjG5ZFIF3oFmYWQcGlcJ6&#10;zSKKflu0nu2RXauiLsuzYm9967zlEAL+XgxKus78QgCPb4UIEIlqKMYW8+nzuUlnsV6x5dYz10k+&#10;hsH+IQrNpEGnE9UFi4xce/kHlZbc22BFnHGrCyuE5JBzwGyq8rdsrjrmIOeCxQluKlP4f7T8ze7S&#10;E9k29IQSwzS26Pbrl9tPNz++fy5+fvw2vMi8TpXau7BEwJW79KMU8JnS7oXX6caESJ+re5iqC30k&#10;HD/PFqeLssQmcNRV9dPTOQrIU9zDnQ/xJVhN0qOhHtuXq8p2r0McTO9Mkjdl0l+Kaogjv+JBwaB8&#10;BwIzQ89VJskzBc+VJzuG08A4BxOrMQJl0DrBhFRqAp48DBztExTyvE3g+mHwhMierYkTWEtj/d8I&#10;1BSyGOzvKjDknUoQ+00/9mdj2wP2V70yODOLupynHcjCvCprFPyxZnOsYYZ3FjeFxyEOY59dRytk&#10;7kNyM3CP7nE8cyfHVUrzfyxnq/uFX/8CAAD//wMAUEsDBBQABgAIAAAAIQCT3jfZ2gAAAAcBAAAP&#10;AAAAZHJzL2Rvd25yZXYueG1sTI9BS8NAEIXvgv9hmYI3O5siEmImpRQ8BA/SKp632TFJzc6G7LZN&#10;/73bkx7nvcd735Tr2Q3qzFPovRBkSw2KpfG2l5bg8+P1MQcVohFrBi9McOUA6+r+rjSF9RfZ8Xkf&#10;W5VKJBSGoItxLBBD07EzYelHluR9+8mZmM6pRTuZSyp3A660fkZnekkLnRl523Hzsz85giPK9s2/&#10;H8edq/Haf7laAtZED4t58wIq8hz/wnDDT+hQJaaDP4kNaiBIj0SCpwzUzdS5TsKBYKXzDLAq8T9/&#10;9QsAAP//AwBQSwECLQAUAAYACAAAACEAtoM4kv4AAADhAQAAEwAAAAAAAAAAAAAAAAAAAAAAW0Nv&#10;bnRlbnRfVHlwZXNdLnhtbFBLAQItABQABgAIAAAAIQA4/SH/1gAAAJQBAAALAAAAAAAAAAAAAAAA&#10;AC8BAABfcmVscy8ucmVsc1BLAQItABQABgAIAAAAIQBRngdQ/wEAADgEAAAOAAAAAAAAAAAAAAAA&#10;AC4CAABkcnMvZTJvRG9jLnhtbFBLAQItABQABgAIAAAAIQCT3jfZ2gAAAAcBAAAPAAAAAAAAAAAA&#10;AAAAAFkEAABkcnMvZG93bnJldi54bWxQSwUGAAAAAAQABADzAAAAYA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 inset="2.27889mm,1.1394mm,2.27889mm,1.1394mm">
                  <w:txbxContent>
                    <w:p w14:paraId="2045C09A" w14:textId="12914A2D" w:rsidR="00192FF3" w:rsidRPr="00CF23C8" w:rsidRDefault="00CF23C8" w:rsidP="00CF23C8">
                      <w:pPr>
                        <w:pStyle w:val="Web"/>
                        <w:spacing w:before="0" w:beforeAutospacing="0" w:after="0" w:afterAutospacing="0" w:line="576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F23C8"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スーパーマーケット・トレードショー</w:t>
                      </w:r>
                      <w:r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2022</w:t>
                      </w:r>
                      <w:r w:rsidR="00192FF3" w:rsidRPr="00CF23C8"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出展申込書</w:t>
                      </w:r>
                    </w:p>
                    <w:p w14:paraId="2EFAA518" w14:textId="26C73B6A" w:rsidR="00192FF3" w:rsidRPr="00A03DCE" w:rsidRDefault="00192FF3" w:rsidP="00CF23C8">
                      <w:pPr>
                        <w:pStyle w:val="Web"/>
                        <w:spacing w:beforeLines="50" w:before="18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A03DCE">
                        <w:rPr>
                          <w:rFonts w:ascii="HGSoeiKakugothicUB" w:eastAsia="HGSoeiKakugothicUB" w:hAnsi="HGSoeiKakugothicUB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[送付先]FAX：054-253-0019　Email:</w:t>
                      </w:r>
                      <w:r w:rsidRPr="00A03DCE">
                        <w:rPr>
                          <w:rFonts w:ascii="HGSoeiKakugothicUB" w:eastAsia="HGSoeiKakugothicUB" w:hAnsi="HGSoeiKakugothic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5435CC" w:rsidRPr="00A03DCE">
                          <w:rPr>
                            <w:rStyle w:val="aa"/>
                            <w:rFonts w:ascii="HGSoeiKakugothicUB" w:eastAsia="HGSoeiKakugothicUB" w:hAnsi="HGSoeiKakugothicUB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newfoods@ric-shizuoka.or.jp</w:t>
                        </w:r>
                      </w:hyperlink>
                    </w:p>
                    <w:p w14:paraId="0FB28FA7" w14:textId="1C18D469" w:rsidR="005435CC" w:rsidRDefault="005435CC" w:rsidP="00CF23C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5435CC">
                        <w:rPr>
                          <w:rFonts w:ascii="HGSoeiKakugothicUB" w:eastAsia="HGSoeiKakugothicUB" w:hAnsi="HGSoeiKakugothicUB" w:cs="Times New Roman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（公財）静岡県産業振興財団フーズ・ヘルスケアオープンイノベーションセンター</w:t>
                      </w:r>
                    </w:p>
                    <w:p w14:paraId="7F997425" w14:textId="77777777" w:rsidR="00CF23C8" w:rsidRDefault="00CF23C8" w:rsidP="00CF23C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39E35CB7" w14:textId="77777777" w:rsidR="00CF23C8" w:rsidRPr="00CF23C8" w:rsidRDefault="00CF23C8" w:rsidP="00CF23C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E41" w:rsidRPr="00197AF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8DB6" wp14:editId="3BA86565">
                <wp:simplePos x="0" y="0"/>
                <wp:positionH relativeFrom="column">
                  <wp:posOffset>4888230</wp:posOffset>
                </wp:positionH>
                <wp:positionV relativeFrom="paragraph">
                  <wp:posOffset>54610</wp:posOffset>
                </wp:positionV>
                <wp:extent cx="1808480" cy="533400"/>
                <wp:effectExtent l="0" t="0" r="2032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3695F" w14:textId="77777777" w:rsidR="0077664B" w:rsidRDefault="0077664B" w:rsidP="005F5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申込締切</w:t>
                            </w:r>
                          </w:p>
                          <w:p w14:paraId="42EE5101" w14:textId="77777777" w:rsidR="005F5E41" w:rsidRPr="005F5E41" w:rsidRDefault="0077664B" w:rsidP="005F5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oeiKakugothicUB" w:eastAsia="HGSoeiKakugothicUB" w:hAnsi="HGSoeiKakugothicUB"/>
                                <w:sz w:val="22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６月２２日（金</w:t>
                            </w:r>
                            <w:r w:rsidR="005F5E41" w:rsidRPr="005F5E41"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BC71" id="_x0000_s1028" style="position:absolute;left:0;text-align:left;margin-left:384.9pt;margin-top:4.3pt;width:142.4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K/EQIAAEkEAAAOAAAAZHJzL2Uyb0RvYy54bWysVMGO0zAQvSPxD5bvNGl3t6qipiu0q+WC&#10;YMXCB7iO3VjYHsv2tumHwAfAmTPiwOewEn/B2EnTBXpCXByPPe/NvJlxlped0WQrfFBgazqdlJQI&#10;y6FRdlPTd29vni0oCZHZhmmwoqZ7Eejl6umT5c5VYgYt6EZ4giQ2VDtX0zZGVxVF4K0wLEzACYuX&#10;ErxhEU2/KRrPdshudDEry3mxA984D1yEgKfX/SVdZX4pBY+vpQwiEl1TzC3m1ed1ndZitWTVxjPX&#10;Kj6kwf4hC8OUxaAj1TWLjNx79ReVUdxDABknHEwBUiousgZUMy3/UHPXMieyFixOcGOZwv+j5a+2&#10;t56opqZzSiwz2KKHL58fPn778f1T8fPD135HLlKhdi5U6H/nbv1gBdwm1Z30Jn1RD+lycfdjcUUX&#10;CcfD6aJcnC+wBxzvLs7Ozstc/eKIdj7EFwIMSZuaemxerinbvgwRI6LrwSUF0zatAbRqbpTW2Uhj&#10;I660J1uGDV9vpilvxD3yQishi6Smzz/v4l6LnvWNkFgQzHiWo+dRPHIyzoWN84FXW/ROMIkZjMDp&#10;KaCOh2QG3wQTeURHYHkK+HvEEZGjgo0j2CgL/hRB836M3Psf1Peak/zYrbs8BbNDo9fQ7HEyfNRX&#10;0L8dZnkL+HR47KNYeH4fQarcmkTSQwZynNdc+eFtpQfx2M5exz/A6hcAAAD//wMAUEsDBBQABgAI&#10;AAAAIQDH7/4G3AAAAAkBAAAPAAAAZHJzL2Rvd25yZXYueG1sTI/BTsMwEETvSPyDtUjcqNMIQpvG&#10;qSIQEtcULty28TaJsNep7bbh73FPcNvRjGbeVtvZGnEmH0bHCpaLDARx5/TIvYLPj7eHFYgQkTUa&#10;x6TghwJs69ubCkvtLtzSeRd7kUo4lKhgiHEqpQzdQBbDwk3EyTs4bzEm6XupPV5SuTUyz7JCWhw5&#10;LQw40ctA3ffuZBW8mmb55Y7c4Htsj/3o83b2uVL3d3OzARFpjn9huOIndKgT096dWAdhFDwX64Qe&#10;FawKEFc/e3pM117BOi9A1pX8/0H9CwAA//8DAFBLAQItABQABgAIAAAAIQC2gziS/gAAAOEBAAAT&#10;AAAAAAAAAAAAAAAAAAAAAABbQ29udGVudF9UeXBlc10ueG1sUEsBAi0AFAAGAAgAAAAhADj9If/W&#10;AAAAlAEAAAsAAAAAAAAAAAAAAAAALwEAAF9yZWxzLy5yZWxzUEsBAi0AFAAGAAgAAAAhAPK7cr8R&#10;AgAASQQAAA4AAAAAAAAAAAAAAAAALgIAAGRycy9lMm9Eb2MueG1sUEsBAi0AFAAGAAgAAAAhAMfv&#10;/gbcAAAACQEAAA8AAAAAAAAAAAAAAAAAawQAAGRycy9kb3ducmV2LnhtbFBLBQYAAAAABAAEAPMA&#10;AAB0BQAAAAA=&#10;" fillcolor="white [3201]" strokecolor="white [3212]" strokeweight="1pt">
                <v:textbox>
                  <w:txbxContent>
                    <w:p w:rsidR="0077664B" w:rsidRDefault="0077664B" w:rsidP="005F5E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申込締切</w:t>
                      </w:r>
                    </w:p>
                    <w:p w:rsidR="005F5E41" w:rsidRPr="005F5E41" w:rsidRDefault="0077664B" w:rsidP="005F5E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６月２２日（金</w:t>
                      </w:r>
                      <w:r w:rsidR="005F5E41" w:rsidRPr="005F5E41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）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25AA1730" w14:textId="28CF2394" w:rsidR="00192FF3" w:rsidRDefault="00192FF3" w:rsidP="005F5E41">
      <w:pPr>
        <w:tabs>
          <w:tab w:val="left" w:pos="2127"/>
        </w:tabs>
        <w:rPr>
          <w:sz w:val="14"/>
        </w:rPr>
      </w:pPr>
    </w:p>
    <w:p w14:paraId="09485D37" w14:textId="77777777" w:rsidR="00192FF3" w:rsidRDefault="00192FF3" w:rsidP="005F5E41">
      <w:pPr>
        <w:tabs>
          <w:tab w:val="left" w:pos="2127"/>
        </w:tabs>
        <w:rPr>
          <w:sz w:val="14"/>
        </w:rPr>
      </w:pPr>
    </w:p>
    <w:p w14:paraId="382CB31D" w14:textId="782D8205" w:rsidR="00192FF3" w:rsidRDefault="00192FF3" w:rsidP="005F5E41">
      <w:pPr>
        <w:tabs>
          <w:tab w:val="left" w:pos="2127"/>
        </w:tabs>
        <w:rPr>
          <w:sz w:val="14"/>
        </w:rPr>
      </w:pPr>
    </w:p>
    <w:p w14:paraId="25E038DA" w14:textId="35AD153F" w:rsidR="00192FF3" w:rsidRDefault="00CF23C8" w:rsidP="005F5E41">
      <w:pPr>
        <w:tabs>
          <w:tab w:val="left" w:pos="2127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4E38F" wp14:editId="609F3C02">
                <wp:simplePos x="0" y="0"/>
                <wp:positionH relativeFrom="column">
                  <wp:posOffset>344805</wp:posOffset>
                </wp:positionH>
                <wp:positionV relativeFrom="paragraph">
                  <wp:posOffset>64135</wp:posOffset>
                </wp:positionV>
                <wp:extent cx="604837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4BD0" w14:textId="7688CED6" w:rsidR="00CF23C8" w:rsidRPr="00A03DCE" w:rsidRDefault="00CF23C8" w:rsidP="00CF23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申込締日　令和</w:t>
                            </w:r>
                            <w:r w:rsidRPr="00A03DC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３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年</w:t>
                            </w:r>
                            <w:r w:rsidRPr="00A03DC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７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月９日（金）　17：00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E38F" id="正方形/長方形 2" o:spid="_x0000_s1028" style="position:absolute;left:0;text-align:left;margin-left:27.15pt;margin-top:5.05pt;width:476.2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CPhwIAAC4FAAAOAAAAZHJzL2Uyb0RvYy54bWysVMFuEzEQvSPxD5bvdJMlaUvUTRW1KkKq&#10;2ogW9ex47WaF7TG2k93wH/QD4MwZceBzqMRfMPZutqXkhLh4Z3bmzXhm3vjouNGKrIXzFZiCDvcG&#10;lAjDoazMbUHfXZ+9OKTEB2ZKpsCIgm6Ep8fT58+OajsROSxBlcIRDGL8pLYFXYZgJ1nm+VJo5vfA&#10;CoNGCU6zgKq7zUrHaoyuVZYPBvtZDa60DrjwHv+etkY6TfGlFDxcSulFIKqgeLeQTpfORTyz6RGb&#10;3DpmlxXvrsH+4RaaVQaT9qFOWWBk5aq/QumKO/Agwx4HnYGUFRepBqxmOHhSzdWSWZFqweZ427fJ&#10;/7+w/GI9d6QqC5pTYpjGEd1//XJ/9/3nj8/Zr0/fWonksVG19RP0v7Jz12kexVh1I52OX6yHNKm5&#10;m765ogmE48/9wejw5cGYEo62/HB8ME7dzx7Q1vnwWoAmUSiow+GlnrL1uQ+YEV23LqjE27T5kxQ2&#10;SsQrKPNWSCwIM+YJnagkTpQja4YkYJwLE4axHoyXvCNMVkr1wOEuoOpBnW+EiUSxHjjYBfwzY49I&#10;WcGEHqwrA25XgPL99rqy9d9W39Ycyw/Noumm2I1mAeUGJ+ugpby3/KzCtp4zH+bMIcdxG3BvwyUe&#10;UkFdUOgkSpbgPu76H/2RemilpMadKaj/sGJOUKLeGCTlq+FoFJcsKaPxQY6Ke2xZPLaYlT4BnMgQ&#10;XwjLkxj9g9qK0oG+wfWexaxoYoZj7oLy4LbKSWh3GR8ILmaz5IaLZVk4N1eWx+Cxz5E2180Nc7bj&#10;VkBWXsB2v9jkCcVa34g0MFsFkFXiX+x029duAriUiUbdAxK3/rGevB6euelvAAAA//8DAFBLAwQU&#10;AAYACAAAACEA1wQmP9sAAAAJAQAADwAAAGRycy9kb3ducmV2LnhtbEyPTUvDQBCG74L/YRnBm92k&#10;saXEbEoRBA8KWsXzNDsm0exsyG6T9N87PdnjzPPyfhTb2XVqpCG0ng2kiwQUceVty7WBz4+nuw2o&#10;EJEtdp7JwIkCbMvrqwJz6yd+p3EfayUmHHI00MTY51qHqiGHYeF7YmHffnAY5RxqbQecxNx1epkk&#10;a+2wZUlosKfHhqrf/dEZ8D96XNcvX7vsGTfZ6xze3PI0GXN7M+8eQEWa478YzvWlOpTS6eCPbIPq&#10;DKzuM1HKP0lBnbmkyZaDkFUKuiz05YLyDwAA//8DAFBLAQItABQABgAIAAAAIQC2gziS/gAAAOEB&#10;AAATAAAAAAAAAAAAAAAAAAAAAABbQ29udGVudF9UeXBlc10ueG1sUEsBAi0AFAAGAAgAAAAhADj9&#10;If/WAAAAlAEAAAsAAAAAAAAAAAAAAAAALwEAAF9yZWxzLy5yZWxzUEsBAi0AFAAGAAgAAAAhABBj&#10;cI+HAgAALgUAAA4AAAAAAAAAAAAAAAAALgIAAGRycy9lMm9Eb2MueG1sUEsBAi0AFAAGAAgAAAAh&#10;ANcEJj/bAAAACQEAAA8AAAAAAAAAAAAAAAAA4QQAAGRycy9kb3ducmV2LnhtbFBLBQYAAAAABAAE&#10;APMAAADpBQAAAAA=&#10;" fillcolor="white [3201]" strokecolor="#5b9bd5 [3204]" strokeweight="1pt">
                <v:textbox>
                  <w:txbxContent>
                    <w:p w14:paraId="53AE4BD0" w14:textId="7688CED6" w:rsidR="00CF23C8" w:rsidRPr="00A03DCE" w:rsidRDefault="00CF23C8" w:rsidP="00CF23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申込締日　令和</w:t>
                      </w:r>
                      <w:r w:rsidRPr="00A03DCE"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３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年</w:t>
                      </w:r>
                      <w:r w:rsidRPr="00A03DCE"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７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月９日（金）　17：00</w:t>
                      </w:r>
                    </w:p>
                  </w:txbxContent>
                </v:textbox>
              </v:rect>
            </w:pict>
          </mc:Fallback>
        </mc:AlternateContent>
      </w:r>
    </w:p>
    <w:p w14:paraId="25F1CA74" w14:textId="77777777" w:rsidR="00192FF3" w:rsidRPr="00197AFA" w:rsidRDefault="00192FF3" w:rsidP="005F5E41">
      <w:pPr>
        <w:tabs>
          <w:tab w:val="left" w:pos="2127"/>
        </w:tabs>
        <w:rPr>
          <w:sz w:val="14"/>
        </w:rPr>
      </w:pPr>
    </w:p>
    <w:tbl>
      <w:tblPr>
        <w:tblW w:w="107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1140"/>
        <w:gridCol w:w="1880"/>
        <w:gridCol w:w="1840"/>
        <w:gridCol w:w="840"/>
        <w:gridCol w:w="420"/>
        <w:gridCol w:w="800"/>
        <w:gridCol w:w="3188"/>
      </w:tblGrid>
      <w:tr w:rsidR="0042529D" w:rsidRPr="00192FF3" w14:paraId="7EA5619C" w14:textId="77777777" w:rsidTr="00192FF3">
        <w:trPr>
          <w:trHeight w:val="5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7F09404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企業/団体名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36B290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112E27D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C87BE88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52DD15A1" w14:textId="77777777" w:rsidTr="00192FF3">
        <w:trPr>
          <w:trHeight w:val="4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299EA7C4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696DB0D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896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245E5B30" w14:textId="77777777" w:rsidR="0042529D" w:rsidRPr="00192FF3" w:rsidRDefault="0042529D" w:rsidP="00192FF3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529D" w:rsidRPr="00192FF3" w14:paraId="54A0BF9A" w14:textId="77777777" w:rsidTr="00192FF3">
        <w:trPr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AF7D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ABFF466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10FCA6A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5D52AC9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DD73889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15FCE894" w14:textId="77777777" w:rsidTr="00192FF3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5D00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E738B9C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1BFCBD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1B6A5051" w14:textId="77777777" w:rsidTr="00192FF3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42F2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ADBF4D6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234C950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BFEEF5C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0E317BE2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563F7D" w14:paraId="57EE4BCF" w14:textId="77777777" w:rsidTr="004655DB">
        <w:trPr>
          <w:trHeight w:val="1137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A2D28B9" w14:textId="2200B66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出展内容・商品</w:t>
            </w:r>
          </w:p>
        </w:tc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71800936" w14:textId="11F0B220" w:rsidR="0042529D" w:rsidRPr="00192FF3" w:rsidRDefault="00282E5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282E5A" w:rsidRPr="00192FF3" w14:paraId="065BC6D9" w14:textId="77777777" w:rsidTr="00C003FF">
        <w:trPr>
          <w:trHeight w:val="2266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9624E43" w14:textId="6387C96C" w:rsidR="00282E5A" w:rsidRDefault="00282E5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今年度、静岡県ブースでは</w:t>
            </w:r>
            <w:r w:rsidR="00CF23C8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スーパーマーケット・トレードショー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D51EB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において「静岡県から発信！美味しく楽しむライフスタイル」をテーマに以下の3つの条件いずれかに合致した</w:t>
            </w:r>
            <w:r w:rsidR="00692D83">
              <w:rPr>
                <w:rFonts w:asciiTheme="majorEastAsia" w:eastAsiaTheme="majorEastAsia" w:hAnsiTheme="majorEastAsia" w:hint="eastAsia"/>
                <w:sz w:val="20"/>
                <w:szCs w:val="20"/>
              </w:rPr>
              <w:t>食品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のみの出展とさせていただきます。</w:t>
            </w:r>
          </w:p>
          <w:p w14:paraId="476238B7" w14:textId="6EFB4E2E" w:rsidR="00282E5A" w:rsidRDefault="00692D83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御社の出展内容・商品の該当する条件にチェックしてください。</w:t>
            </w:r>
            <w:r w:rsidR="00CF23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（複数回答可）</w:t>
            </w:r>
          </w:p>
          <w:p w14:paraId="055A9E8A" w14:textId="3F9CF657" w:rsidR="00692D83" w:rsidRDefault="00692D83" w:rsidP="00692D83">
            <w:pPr>
              <w:pStyle w:val="a9"/>
              <w:numPr>
                <w:ilvl w:val="0"/>
                <w:numId w:val="1"/>
              </w:numPr>
              <w:tabs>
                <w:tab w:val="left" w:pos="2127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時短・簡便（調理の手間を減らし、簡単・早く・おいしい食品）</w:t>
            </w:r>
          </w:p>
          <w:p w14:paraId="283AEDCA" w14:textId="77777777" w:rsidR="00692D83" w:rsidRDefault="00692D83" w:rsidP="00692D83">
            <w:pPr>
              <w:pStyle w:val="a9"/>
              <w:numPr>
                <w:ilvl w:val="0"/>
                <w:numId w:val="1"/>
              </w:numPr>
              <w:tabs>
                <w:tab w:val="left" w:pos="2127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保存（ローリングストックできる賞味期限が長い食品）</w:t>
            </w:r>
          </w:p>
          <w:p w14:paraId="1BE17D3E" w14:textId="77777777" w:rsidR="00692D83" w:rsidRDefault="00692D83" w:rsidP="00692D83">
            <w:pPr>
              <w:pStyle w:val="a9"/>
              <w:numPr>
                <w:ilvl w:val="0"/>
                <w:numId w:val="1"/>
              </w:numPr>
              <w:tabs>
                <w:tab w:val="left" w:pos="2127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ごほうび（毎日の息抜きに、記念日に、贅沢な逸品）</w:t>
            </w:r>
          </w:p>
          <w:p w14:paraId="02AB72B2" w14:textId="39F321BD" w:rsidR="00692D83" w:rsidRPr="00692D83" w:rsidRDefault="00692D83" w:rsidP="00692D83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※複数の食品を出展予定で異なるテーマ</w:t>
            </w:r>
            <w:r w:rsidR="00F22B51"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</w:t>
            </w:r>
            <w:r w:rsidR="00F22B51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場合は</w:t>
            </w:r>
            <w:r w:rsidR="00CF23C8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F22B51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テーマ全てにチェックをしてください。</w:t>
            </w:r>
          </w:p>
        </w:tc>
      </w:tr>
      <w:tr w:rsidR="00563F7D" w:rsidRPr="00563F7D" w14:paraId="77943B9E" w14:textId="77777777" w:rsidTr="00A15706">
        <w:trPr>
          <w:trHeight w:val="1170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13460584" w14:textId="4B493F33" w:rsidR="00A15706" w:rsidRDefault="00A15706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テーマの条件に合致したセールスポイント</w:t>
            </w:r>
          </w:p>
          <w:p w14:paraId="540A6590" w14:textId="77777777" w:rsidR="004864EF" w:rsidRPr="00355FAF" w:rsidRDefault="004864EF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162480" w14:textId="77777777" w:rsidR="00563F7D" w:rsidRDefault="00563F7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※出展社多数の場合の選考審査で使用します。</w:t>
            </w:r>
          </w:p>
        </w:tc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5C35B" w14:textId="73B98D39" w:rsidR="00563F7D" w:rsidRPr="00563F7D" w:rsidRDefault="00563F7D" w:rsidP="00A15706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</w:t>
            </w:r>
            <w:r w:rsidR="00355FAF">
              <w:rPr>
                <w:rFonts w:asciiTheme="majorEastAsia" w:eastAsiaTheme="majorEastAsia" w:hAnsiTheme="majorEastAsia" w:hint="eastAsia"/>
                <w:sz w:val="20"/>
                <w:szCs w:val="20"/>
              </w:rPr>
              <w:t>御社の出展内容・商品が上記、</w:t>
            </w:r>
            <w:r w:rsidR="00CF23C8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 w:rsidR="00355FAF">
              <w:rPr>
                <w:rFonts w:asciiTheme="majorEastAsia" w:eastAsiaTheme="majorEastAsia" w:hAnsiTheme="majorEastAsia" w:hint="eastAsia"/>
                <w:sz w:val="20"/>
                <w:szCs w:val="20"/>
              </w:rPr>
              <w:t>に当てはまる理由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563F7D" w:rsidRPr="00192FF3" w14:paraId="5FC45324" w14:textId="77777777" w:rsidTr="00A15706">
        <w:trPr>
          <w:trHeight w:val="1170"/>
        </w:trPr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4B9340A5" w14:textId="77777777" w:rsidR="00563F7D" w:rsidRDefault="00563F7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54352" w14:textId="184A7EFD" w:rsidR="00563F7D" w:rsidRPr="00A15706" w:rsidRDefault="00355FAF" w:rsidP="00A15706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＜他社商品と比較した際の出展製品の</w:t>
            </w:r>
            <w:r w:rsidRPr="00A1570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優位性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4864EF" w:rsidRPr="00192FF3" w14:paraId="664DF173" w14:textId="77777777" w:rsidTr="00A15706">
        <w:trPr>
          <w:trHeight w:val="1170"/>
        </w:trPr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6176D396" w14:textId="77777777" w:rsidR="004864EF" w:rsidRDefault="004864EF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014E2" w14:textId="07FB3394" w:rsidR="004864EF" w:rsidRDefault="00355FAF" w:rsidP="00A15706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＜出展製品の</w:t>
            </w:r>
            <w:r w:rsidRPr="009955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新規性</w:t>
            </w:r>
            <w:r w:rsidRPr="004864EF">
              <w:rPr>
                <w:rFonts w:asciiTheme="majorEastAsia" w:eastAsiaTheme="majorEastAsia" w:hAnsiTheme="majorEastAsia" w:hint="eastAsia"/>
                <w:sz w:val="20"/>
                <w:szCs w:val="20"/>
              </w:rPr>
              <w:t>(発売されて1年半以内、今回の出展が新たな販路開拓　等)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42529D" w:rsidRPr="00192FF3" w14:paraId="23ED5B33" w14:textId="77777777" w:rsidTr="00192FF3">
        <w:trPr>
          <w:trHeight w:val="63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BDF3351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過去の展示会</w:t>
            </w:r>
          </w:p>
          <w:p w14:paraId="6CC09293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出展実績</w:t>
            </w:r>
          </w:p>
        </w:tc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32C3FDD3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スーパーマーケット・トレードショーに限らず、過去に出展した事のある展示会を記入してください。</w:t>
            </w:r>
          </w:p>
        </w:tc>
      </w:tr>
      <w:tr w:rsidR="0042529D" w:rsidRPr="00192FF3" w14:paraId="73CDCA82" w14:textId="77777777" w:rsidTr="00192FF3">
        <w:trPr>
          <w:trHeight w:val="769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3D07B4F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電気の使用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50175FFD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有(   )・無(   )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2BCA4208" w14:textId="77777777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※</w:t>
            </w: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有の場合、使用する器具（使用電力量）、数量をご記入下さい。</w:t>
            </w:r>
          </w:p>
          <w:p w14:paraId="0953ED93" w14:textId="77777777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例：　ＩＨクッキングヒーター</w:t>
            </w: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(1200W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）×１</w:t>
            </w:r>
          </w:p>
        </w:tc>
      </w:tr>
      <w:tr w:rsidR="0042529D" w:rsidRPr="00192FF3" w14:paraId="07CDFD48" w14:textId="77777777" w:rsidTr="004C4345">
        <w:trPr>
          <w:trHeight w:val="104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8DEE094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試食の有無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595A5146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有(   )・無(   )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78ECDD84" w14:textId="2717826E" w:rsidR="0042529D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有の場合、試食方法（予定）について簡潔にご記入下さい。</w:t>
            </w:r>
          </w:p>
          <w:p w14:paraId="4BF38A37" w14:textId="7066B874" w:rsidR="004C4345" w:rsidRPr="00192FF3" w:rsidRDefault="004C4345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コロナウイルス感染拡大に伴い、感染症リスクを最小限に抑える提供方法を御願いします。</w:t>
            </w:r>
          </w:p>
          <w:p w14:paraId="31FB1128" w14:textId="33FB83C6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例：　</w:t>
            </w:r>
            <w:r w:rsidR="004C4345">
              <w:rPr>
                <w:rFonts w:asciiTheme="majorEastAsia" w:eastAsiaTheme="majorEastAsia" w:hAnsiTheme="majorEastAsia" w:hint="eastAsia"/>
                <w:sz w:val="16"/>
                <w:szCs w:val="16"/>
              </w:rPr>
              <w:t>個包装にして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F22B51">
              <w:rPr>
                <w:rFonts w:asciiTheme="majorEastAsia" w:eastAsiaTheme="majorEastAsia" w:hAnsiTheme="majorEastAsia" w:hint="eastAsia"/>
                <w:sz w:val="16"/>
                <w:szCs w:val="16"/>
              </w:rPr>
              <w:t>持ち帰ってから食べれるように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提供する</w:t>
            </w:r>
          </w:p>
        </w:tc>
      </w:tr>
    </w:tbl>
    <w:p w14:paraId="047A6D28" w14:textId="0096F675" w:rsidR="003A558C" w:rsidRPr="00192FF3" w:rsidRDefault="00563F7D" w:rsidP="00A1570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825908" w:rsidRPr="00192FF3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1620B" wp14:editId="28E19EF9">
                <wp:simplePos x="0" y="0"/>
                <wp:positionH relativeFrom="page">
                  <wp:align>right</wp:align>
                </wp:positionH>
                <wp:positionV relativeFrom="paragraph">
                  <wp:posOffset>902335</wp:posOffset>
                </wp:positionV>
                <wp:extent cx="7058025" cy="3933825"/>
                <wp:effectExtent l="0" t="0" r="0" b="0"/>
                <wp:wrapNone/>
                <wp:docPr id="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93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71AD1" w14:textId="77777777" w:rsidR="0042529D" w:rsidRPr="00222937" w:rsidRDefault="0042529D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≪</w:t>
                            </w:r>
                            <w:r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その他確認事項</w:t>
                            </w: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≫</w:t>
                            </w:r>
                          </w:p>
                          <w:p w14:paraId="341C874A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①商談をより効果的なものとするため、出展内容や過去の出展実績等を総合的に判断し、出展企業（団体）を</w:t>
                            </w:r>
                          </w:p>
                          <w:p w14:paraId="457EE0AC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選定させていただく場合があります。</w:t>
                            </w:r>
                          </w:p>
                          <w:p w14:paraId="2F7E0891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②共同出展する静岡県枠で出展する企業と調整します。</w:t>
                            </w:r>
                          </w:p>
                          <w:p w14:paraId="111B739A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③静岡県ブース内での出展位置は、出展者決定後の説明会において、抽選等で決定します。</w:t>
                            </w:r>
                          </w:p>
                          <w:p w14:paraId="652E9503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④展示会終了後は、商談結果、進捗状況等、各種アンケートにご協力をお願いします。</w:t>
                            </w:r>
                          </w:p>
                          <w:p w14:paraId="47178B87" w14:textId="77777777" w:rsidR="004655DB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⑤本展示会の商談において発生したトラブルついては、自社の判断と責任のもとで行い、県や当財団、主催者は</w:t>
                            </w:r>
                          </w:p>
                          <w:p w14:paraId="6D50820C" w14:textId="77777777" w:rsidR="0042529D" w:rsidRPr="004655DB" w:rsidRDefault="0042529D" w:rsidP="004655DB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一切の責任を負いません。</w:t>
                            </w:r>
                          </w:p>
                          <w:p w14:paraId="0C2A6DF4" w14:textId="77777777" w:rsidR="00A03DCE" w:rsidRDefault="0042529D" w:rsidP="00A03DC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⑥一旦納付された出展負担金は、出展を取り止めた場合でも、原則返金しませんので予めご了承ください。</w:t>
                            </w:r>
                          </w:p>
                          <w:p w14:paraId="1C071CBC" w14:textId="729C8341" w:rsidR="00A03DCE" w:rsidRDefault="00A03DCE" w:rsidP="00A03DC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ただし、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当財団が新型コロナウイルス感染症等による影響を考慮し、出展中止を決定した場合、出展者に対し出展料を返金します。</w:t>
                            </w:r>
                          </w:p>
                          <w:p w14:paraId="56964542" w14:textId="7536E1F9" w:rsidR="00A03DCE" w:rsidRPr="00A03DCE" w:rsidRDefault="00A03DCE" w:rsidP="00A03DCE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Chars="67" w:left="141"/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また、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スーパーマーケット・トレードショー2022が中止又は延期となった場合、これに起因又は関連し、事業者が不利益等を被る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事態が生じたとしても、当財団は事業者に対して一切の責任を負わないものとします。ただし、出展料の返金については、全国スーパーマーケット協会の規定に従います。</w:t>
                            </w:r>
                          </w:p>
                          <w:p w14:paraId="616E1157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⑦出展負担金について　</w:t>
                            </w:r>
                          </w:p>
                          <w:p w14:paraId="569C1EC1" w14:textId="77777777" w:rsidR="00192FF3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出展負担金に含まれるもの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出展料、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共通部分の装飾、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資材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ゴミ処分費　等</w:t>
                            </w:r>
                          </w:p>
                          <w:p w14:paraId="3E54BE63" w14:textId="77777777" w:rsidR="00222937" w:rsidRPr="004655DB" w:rsidRDefault="00192FF3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各出展者で別途負担するもの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試飲試食に要する費用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各小間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で使用する電気のうち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1.5kW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を超える電気使用料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5418A17F" w14:textId="77777777" w:rsidR="00222937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水道工事及び使用料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輸送費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備品レンタル料金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商品説明等に用いるチラシやパンフレット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4FF8748E" w14:textId="77777777" w:rsidR="00197AFA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個別の装飾経費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出展者旅費　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16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margin-left:504.55pt;margin-top:71.05pt;width:555.75pt;height:309.7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XStgEAACgDAAAOAAAAZHJzL2Uyb0RvYy54bWysUktu2zAQ3QfoHQjua8l20jiC5aBNkG6K&#10;tECaA9AUaREQOSxJW/LWAoocolcIsu55dJEOaccu2l3RDcn5Pb55M/PrTjdkI5xXYEo6HuWUCMOh&#10;UmZV0sevd29nlPjATMUaMKKkW+Hp9eLN2by1hZhADU0lHEEQ44vWlrQOwRZZ5nktNPMjsMJgUILT&#10;LKDpVlnlWIvouskmef4ua8FV1gEX3qP3dh+ki4QvpeDhs5ReBNKUFLmFdLp0LuOZLeasWDlma8UP&#10;NNg/sNBMGfz0CHXLAiNrp/6C0oo78CDDiIPOQErFReoBuxnnf3TzUDMrUi8ojrdHmfz/g+X3my+O&#10;qKqk55QYpnFEQ/992D0Pu59D/0SG/sfQ98PuBW0yTnq11hdY9mCxMHQfoMO5Rx2j36MzytBJp+ON&#10;DRKMo/Lbo9qiC4Sj8zK/mOWTC0o4xqZX0+kMDcTJTuXW+fBRgCbxUVKH40wqs80nH/aprynxNwN3&#10;qmmi/8QlvkK37FKP01eeS6i2SL/FwZfUf1szJyhxobmBtCd7sPfrAFKlfyLKvuYAjuNITA+rE+f9&#10;u52yTgu++AUAAP//AwBQSwMEFAAGAAgAAAAhAHbx5M3cAAAACQEAAA8AAABkcnMvZG93bnJldi54&#10;bWxMj09PwzAMxe9IfIfISNyY02krUJpOCMQVxPgjccsar61onKrJ1vLt8U7gm/2enn+v3My+V0ca&#10;YxfYQLbQoIjr4DpuDLy/PV3dgIrJsrN9YDLwQxE21flZaQsXJn6l4zY1SkI4FtZAm9JQIMa6JW/j&#10;IgzEou3D6G2SdWzQjXaScN/jUuscve1YPrR2oIeW6u/twRv4eN5/fa70S/Po18MUZo3sb9GYy4v5&#10;/g5Uojn9meGEL+hQCdMuHNhF1RuQIkmuq2UG6iTLrEHtDFznWQ5Ylfi/QfULAAD//wMAUEsBAi0A&#10;FAAGAAgAAAAhALaDOJL+AAAA4QEAABMAAAAAAAAAAAAAAAAAAAAAAFtDb250ZW50X1R5cGVzXS54&#10;bWxQSwECLQAUAAYACAAAACEAOP0h/9YAAACUAQAACwAAAAAAAAAAAAAAAAAvAQAAX3JlbHMvLnJl&#10;bHNQSwECLQAUAAYACAAAACEAt3Ml0rYBAAAoAwAADgAAAAAAAAAAAAAAAAAuAgAAZHJzL2Uyb0Rv&#10;Yy54bWxQSwECLQAUAAYACAAAACEAdvHkzdwAAAAJAQAADwAAAAAAAAAAAAAAAAAQBAAAZHJzL2Rv&#10;d25yZXYueG1sUEsFBgAAAAAEAAQA8wAAABkFAAAAAA==&#10;" filled="f" stroked="f">
                <v:textbox>
                  <w:txbxContent>
                    <w:p w14:paraId="22871AD1" w14:textId="77777777" w:rsidR="0042529D" w:rsidRPr="00222937" w:rsidRDefault="0042529D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≪</w:t>
                      </w:r>
                      <w:r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その他確認事項</w:t>
                      </w: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≫</w:t>
                      </w:r>
                    </w:p>
                    <w:p w14:paraId="341C874A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①商談をより効果的なものとするため、出展内容や過去の出展実績等を総合的に判断し、出展企業（団体）を</w:t>
                      </w:r>
                    </w:p>
                    <w:p w14:paraId="457EE0AC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選定させていただく場合があります。</w:t>
                      </w:r>
                    </w:p>
                    <w:p w14:paraId="2F7E0891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②共同出展する静岡県枠で出展する企業と調整します。</w:t>
                      </w:r>
                    </w:p>
                    <w:p w14:paraId="111B739A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③静岡県ブース内での出展位置は、出展者決定後の説明会において、抽選等で決定します。</w:t>
                      </w:r>
                    </w:p>
                    <w:p w14:paraId="652E9503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④展示会終了後は、商談結果、進捗状況等、各種アンケートにご協力をお願いします。</w:t>
                      </w:r>
                    </w:p>
                    <w:p w14:paraId="47178B87" w14:textId="77777777" w:rsidR="004655DB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⑤本展示会の商談において発生したトラブルついては、自社の判断と責任のもとで行い、県や当財団、主催者は</w:t>
                      </w:r>
                    </w:p>
                    <w:p w14:paraId="6D50820C" w14:textId="77777777" w:rsidR="0042529D" w:rsidRPr="004655DB" w:rsidRDefault="0042529D" w:rsidP="004655DB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一切の責任を負いません。</w:t>
                      </w:r>
                    </w:p>
                    <w:p w14:paraId="0C2A6DF4" w14:textId="77777777" w:rsidR="00A03DCE" w:rsidRDefault="0042529D" w:rsidP="00A03DC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⑥一旦納付された出展負担金は、出展を取り止めた場合でも、原則返金しませんので予めご了承ください。</w:t>
                      </w:r>
                    </w:p>
                    <w:p w14:paraId="1C071CBC" w14:textId="729C8341" w:rsidR="00A03DCE" w:rsidRDefault="00A03DCE" w:rsidP="00A03DC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ただし、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当財団が新型コロナウイルス感染症等による影響を考慮し、出展中止を決定した場合、出展者に対し出展料を返金します。</w:t>
                      </w:r>
                    </w:p>
                    <w:p w14:paraId="56964542" w14:textId="7536E1F9" w:rsidR="00A03DCE" w:rsidRPr="00A03DCE" w:rsidRDefault="00A03DCE" w:rsidP="00A03DCE">
                      <w:pPr>
                        <w:pStyle w:val="Web"/>
                        <w:spacing w:before="0" w:beforeAutospacing="0" w:after="0" w:afterAutospacing="0" w:line="220" w:lineRule="exact"/>
                        <w:ind w:leftChars="67" w:left="141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また、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スーパーマーケット・トレードショー2022が中止又は延期となった場合、これに起因又は関連し、事業者が不利益等を被る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事態が生じたとしても、当財団は事業者に対して一切の責任を負わないものとします。ただし、出展料の返金については、全国スーパーマーケット協会の規定に従います。</w:t>
                      </w:r>
                    </w:p>
                    <w:p w14:paraId="616E1157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⑦出展負担金について　</w:t>
                      </w:r>
                    </w:p>
                    <w:p w14:paraId="569C1EC1" w14:textId="77777777" w:rsidR="00192FF3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[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出展負担金に含まれるもの</w:t>
                      </w: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]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出展料、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共通部分の装飾、</w:t>
                      </w: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資材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ゴミ処分費　等</w:t>
                      </w:r>
                    </w:p>
                    <w:p w14:paraId="3E54BE63" w14:textId="77777777" w:rsidR="00222937" w:rsidRPr="004655DB" w:rsidRDefault="00192FF3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[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各出展者で別途負担するもの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]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試飲試食に要する費用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各小間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で使用する電気のうち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1.5kW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を超える電気使用料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</w:p>
                    <w:p w14:paraId="5418A17F" w14:textId="77777777" w:rsidR="00222937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水道工事及び使用料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輸送費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備品レンタル料金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商品説明等に用いるチラシやパンフレット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</w:p>
                    <w:p w14:paraId="4FF8748E" w14:textId="77777777" w:rsidR="00197AFA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個別の装飾経費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出展者旅費　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2DE7" w:rsidRPr="00192FF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F9E5D" wp14:editId="7E2D8CE0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717665" cy="529590"/>
                <wp:effectExtent l="0" t="0" r="0" b="0"/>
                <wp:wrapNone/>
                <wp:docPr id="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65" cy="529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2D1AC" w14:textId="1A28959F" w:rsidR="00197AFA" w:rsidRPr="00222937" w:rsidRDefault="00197AFA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≪</w:t>
                            </w:r>
                            <w:r w:rsidR="00F2357D"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出展</w:t>
                            </w:r>
                            <w:r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者の決定について</w:t>
                            </w: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≫</w:t>
                            </w:r>
                          </w:p>
                          <w:p w14:paraId="2622A0E2" w14:textId="4512728E" w:rsidR="00197AFA" w:rsidRPr="00222937" w:rsidRDefault="00F2357D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・出展申込み内容を確認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、出展事業者を決定し、</w:t>
                            </w:r>
                            <w:r w:rsidR="00D51EB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D51EB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下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旬</w:t>
                            </w:r>
                            <w:r w:rsidR="00197AFA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に出展可否を通知します。</w:t>
                            </w:r>
                          </w:p>
                          <w:p w14:paraId="1982B913" w14:textId="77777777" w:rsidR="00197AFA" w:rsidRPr="00222937" w:rsidRDefault="00197AFA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・応募者多数の場合は、上表の優先条件を参考に最終決定します。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9E5D" id="テキスト ボックス 9" o:spid="_x0000_s1030" type="#_x0000_t202" style="position:absolute;margin-left:477.75pt;margin-top:24.05pt;width:528.95pt;height:41.7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XztwEAACYDAAAOAAAAZHJzL2Uyb0RvYy54bWysUktu2zAQ3RfoHQjua9lG7dSC5SBpkG6K&#10;pkCSA9AUaREQOSxJW/LWAoIcIlcouu55dJEMaccJkl2QDT8znDdv3uP8tNU12QjnFZiCjgZDSoTh&#10;UCqzKujtzeWXb5T4wEzJajCioFvh6eni86d5Y3MxhgrqUjiCIMbnjS1oFYLNs8zzSmjmB2CFwaQE&#10;p1nAq1tlpWMNous6Gw+H06wBV1oHXHiP0Yt9ki4SvpSChyspvQikLihyC2l1aV3GNVvMWb5yzFaK&#10;H2iwd7DQTBlseoS6YIGRtVNvoLTiDjzIMOCgM5BScZFmwGlGw1fTXFfMijQLiuPtUSb/cbD81+a3&#10;I6pE7ygxTKNFfXfX7/72u/99d0/67qHvun73D+9kFuVqrM+x6tpiXWjPoY2lh7jHYFShlU7HHecj&#10;mEfht0exRRsIx+D0ZHQynU4o4ZibjGeTWXIje662zocfAjSJh4I6NDNpzDY/fcCO+PTpSWxm4FLV&#10;dYxHinsq8RTaZZsm/PpEcwnlFtk3aHtB/Z81c4ISF+rvkH7JHuxsHUCq1Cei7GsO4GhGan/4ONHt&#10;l/f06vl7Lx4BAAD//wMAUEsDBBQABgAIAAAAIQC6IH7Y3QAAAAgBAAAPAAAAZHJzL2Rvd25yZXYu&#10;eG1sTI/BTsMwEETvSPyDtZW4UTvQ0DaNUyEQ16IWisTNjbdJRLyOYrcJf9/tCW6zmtXMm3w9ulac&#10;sQ+NJw3JVIFAKr1tqNLw+fF2vwARoiFrWk+o4RcDrIvbm9xk1g+0xfMuVoJDKGRGQx1jl0kZyhqd&#10;CVPfIbF39L0zkc++krY3A4e7Vj4o9SSdaYgbatPhS43lz+7kNOw3x++vmXqvXl3aDX5UktxSan03&#10;GZ9XICKO8e8ZrviMDgUzHfyJbBCtBh4SNcwWCYirq9L5EsSB1WOSgixy+X9AcQEAAP//AwBQSwEC&#10;LQAUAAYACAAAACEAtoM4kv4AAADhAQAAEwAAAAAAAAAAAAAAAAAAAAAAW0NvbnRlbnRfVHlwZXNd&#10;LnhtbFBLAQItABQABgAIAAAAIQA4/SH/1gAAAJQBAAALAAAAAAAAAAAAAAAAAC8BAABfcmVscy8u&#10;cmVsc1BLAQItABQABgAIAAAAIQDwUXXztwEAACYDAAAOAAAAAAAAAAAAAAAAAC4CAABkcnMvZTJv&#10;RG9jLnhtbFBLAQItABQABgAIAAAAIQC6IH7Y3QAAAAgBAAAPAAAAAAAAAAAAAAAAABEEAABkcnMv&#10;ZG93bnJldi54bWxQSwUGAAAAAAQABADzAAAAGwUAAAAA&#10;" filled="f" stroked="f">
                <v:textbox>
                  <w:txbxContent>
                    <w:p w14:paraId="4BB2D1AC" w14:textId="1A28959F" w:rsidR="00197AFA" w:rsidRPr="00222937" w:rsidRDefault="00197AFA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≪</w:t>
                      </w:r>
                      <w:r w:rsidR="00F2357D"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出展</w:t>
                      </w:r>
                      <w:r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者の決定について</w:t>
                      </w: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≫</w:t>
                      </w:r>
                    </w:p>
                    <w:p w14:paraId="2622A0E2" w14:textId="4512728E" w:rsidR="00197AFA" w:rsidRPr="00222937" w:rsidRDefault="00F2357D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・出展申込み内容を確認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、出展事業者を決定し、</w:t>
                      </w:r>
                      <w:r w:rsidR="00D51EB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D51EB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下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旬</w:t>
                      </w:r>
                      <w:r w:rsidR="00197AFA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に出展可否を通知します。</w:t>
                      </w:r>
                    </w:p>
                    <w:p w14:paraId="1982B913" w14:textId="77777777" w:rsidR="00197AFA" w:rsidRPr="00222937" w:rsidRDefault="00197AFA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・応募者多数の場合は、上表の優先条件を参考に最終決定します。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58C" w:rsidRPr="00192FF3" w:rsidSect="005F5E41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0879" w14:textId="77777777" w:rsidR="00843EFF" w:rsidRDefault="00843EFF" w:rsidP="00F2357D">
      <w:r>
        <w:separator/>
      </w:r>
    </w:p>
  </w:endnote>
  <w:endnote w:type="continuationSeparator" w:id="0">
    <w:p w14:paraId="63C00B76" w14:textId="77777777" w:rsidR="00843EFF" w:rsidRDefault="00843EFF" w:rsidP="00F2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91C8" w14:textId="77777777" w:rsidR="00843EFF" w:rsidRDefault="00843EFF" w:rsidP="00F2357D">
      <w:r>
        <w:separator/>
      </w:r>
    </w:p>
  </w:footnote>
  <w:footnote w:type="continuationSeparator" w:id="0">
    <w:p w14:paraId="65DAD552" w14:textId="77777777" w:rsidR="00843EFF" w:rsidRDefault="00843EFF" w:rsidP="00F2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3A4A"/>
    <w:multiLevelType w:val="hybridMultilevel"/>
    <w:tmpl w:val="6DB42F64"/>
    <w:lvl w:ilvl="0" w:tplc="9E18B0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41"/>
    <w:rsid w:val="00192FF3"/>
    <w:rsid w:val="00197AFA"/>
    <w:rsid w:val="00222937"/>
    <w:rsid w:val="00282E5A"/>
    <w:rsid w:val="002949E7"/>
    <w:rsid w:val="002F2F65"/>
    <w:rsid w:val="00355FAF"/>
    <w:rsid w:val="003A558C"/>
    <w:rsid w:val="0042529D"/>
    <w:rsid w:val="004655DB"/>
    <w:rsid w:val="004864EF"/>
    <w:rsid w:val="004C4345"/>
    <w:rsid w:val="005435CC"/>
    <w:rsid w:val="00563F7D"/>
    <w:rsid w:val="005F5E41"/>
    <w:rsid w:val="00692D83"/>
    <w:rsid w:val="00732DE7"/>
    <w:rsid w:val="0077664B"/>
    <w:rsid w:val="00783A22"/>
    <w:rsid w:val="007B32D4"/>
    <w:rsid w:val="00825908"/>
    <w:rsid w:val="00825AA7"/>
    <w:rsid w:val="00843EFF"/>
    <w:rsid w:val="008A1924"/>
    <w:rsid w:val="0099552E"/>
    <w:rsid w:val="00A03DCE"/>
    <w:rsid w:val="00A15706"/>
    <w:rsid w:val="00B1075C"/>
    <w:rsid w:val="00C003FF"/>
    <w:rsid w:val="00CF23C8"/>
    <w:rsid w:val="00D51EB2"/>
    <w:rsid w:val="00D56E65"/>
    <w:rsid w:val="00D71385"/>
    <w:rsid w:val="00D87311"/>
    <w:rsid w:val="00DF6EAE"/>
    <w:rsid w:val="00F22B51"/>
    <w:rsid w:val="00F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688BA2"/>
  <w15:chartTrackingRefBased/>
  <w15:docId w15:val="{D33A023F-3E83-4CF9-9376-35239960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5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3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57D"/>
  </w:style>
  <w:style w:type="paragraph" w:styleId="a5">
    <w:name w:val="footer"/>
    <w:basedOn w:val="a"/>
    <w:link w:val="a6"/>
    <w:uiPriority w:val="99"/>
    <w:unhideWhenUsed/>
    <w:rsid w:val="00F23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57D"/>
  </w:style>
  <w:style w:type="paragraph" w:styleId="a7">
    <w:name w:val="Balloon Text"/>
    <w:basedOn w:val="a"/>
    <w:link w:val="a8"/>
    <w:uiPriority w:val="99"/>
    <w:semiHidden/>
    <w:unhideWhenUsed/>
    <w:rsid w:val="00DF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E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D83"/>
    <w:pPr>
      <w:ind w:leftChars="400" w:left="840"/>
    </w:pPr>
  </w:style>
  <w:style w:type="character" w:styleId="aa">
    <w:name w:val="Hyperlink"/>
    <w:basedOn w:val="a0"/>
    <w:uiPriority w:val="99"/>
    <w:unhideWhenUsed/>
    <w:rsid w:val="005435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ods@ric-shizuok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foods@ric-shizuok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D1CD-D642-431D-802D-E91B19B0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nojima</dc:creator>
  <cp:keywords/>
  <dc:description/>
  <cp:lastModifiedBy>m-yagi</cp:lastModifiedBy>
  <cp:revision>17</cp:revision>
  <cp:lastPrinted>2021-06-10T02:07:00Z</cp:lastPrinted>
  <dcterms:created xsi:type="dcterms:W3CDTF">2018-06-01T10:48:00Z</dcterms:created>
  <dcterms:modified xsi:type="dcterms:W3CDTF">2021-06-10T04:40:00Z</dcterms:modified>
</cp:coreProperties>
</file>