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FFA" w14:textId="75907562" w:rsidR="00192FF3" w:rsidRDefault="005435CC" w:rsidP="005F5E41">
      <w:pPr>
        <w:tabs>
          <w:tab w:val="left" w:pos="2127"/>
        </w:tabs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50E67" wp14:editId="1214DDD5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858000" cy="1295400"/>
                <wp:effectExtent l="0" t="0" r="19050" b="19050"/>
                <wp:wrapNone/>
                <wp:docPr id="3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5C09A" w14:textId="0EC3B984" w:rsidR="00192FF3" w:rsidRPr="00CF23C8" w:rsidRDefault="00CF23C8" w:rsidP="00CF23C8">
                            <w:pPr>
                              <w:pStyle w:val="Web"/>
                              <w:spacing w:before="0" w:beforeAutospacing="0" w:after="0" w:afterAutospacing="0" w:line="576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23C8">
                              <w:rPr>
                                <w:rFonts w:ascii="HGSoeiKakugothicUB" w:eastAsia="HGSoeiKakugothicUB" w:hAnsi="HGSoeiKakugothicU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スーパーマーケット・トレードショー</w:t>
                            </w: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202</w:t>
                            </w:r>
                            <w:r w:rsidR="00242011">
                              <w:rPr>
                                <w:rFonts w:ascii="HGSoeiKakugothicUB" w:eastAsia="HGSoeiKakugothicUB" w:hAnsi="HGSoeiKakugothicUB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  <w:r w:rsidR="00192FF3" w:rsidRPr="00CF23C8">
                              <w:rPr>
                                <w:rFonts w:ascii="HGSoeiKakugothicUB" w:eastAsia="HGSoeiKakugothicUB" w:hAnsi="HGSoeiKakugothicUB" w:cstheme="minorBidi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出展申込書</w:t>
                            </w:r>
                          </w:p>
                          <w:p w14:paraId="2EFAA518" w14:textId="26C73B6A" w:rsidR="00192FF3" w:rsidRPr="00A03DCE" w:rsidRDefault="00192FF3" w:rsidP="00CF23C8">
                            <w:pPr>
                              <w:pStyle w:val="Web"/>
                              <w:spacing w:beforeLines="50" w:before="18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03DCE">
                              <w:rPr>
                                <w:rFonts w:ascii="HGSoeiKakugothicUB" w:eastAsia="HGSoeiKakugothicUB" w:hAnsi="HGSoeiKakugothicUB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[送付先]FAX：054-253-0019　Email:</w:t>
                            </w:r>
                            <w:r w:rsidRPr="00A03DCE">
                              <w:rPr>
                                <w:rFonts w:ascii="HGSoeiKakugothicUB" w:eastAsia="HGSoeiKakugothicUB" w:hAnsi="HGSoeiKakugothicUB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5435CC" w:rsidRPr="00A03DCE">
                                <w:rPr>
                                  <w:rStyle w:val="aa"/>
                                  <w:rFonts w:ascii="HGSoeiKakugothicUB" w:eastAsia="HGSoeiKakugothicUB" w:hAnsi="HGSoeiKakugothicUB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newfoods@ric-shizuoka.or.jp</w:t>
                              </w:r>
                            </w:hyperlink>
                          </w:p>
                          <w:p w14:paraId="0FB28FA7" w14:textId="1C18D469" w:rsidR="005435CC" w:rsidRDefault="005435CC" w:rsidP="00CF23C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435CC">
                              <w:rPr>
                                <w:rFonts w:ascii="HGSoeiKakugothicUB" w:eastAsia="HGSoeiKakugothicUB" w:hAnsi="HGSoeiKakugothicUB" w:cs="Times New Roman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（公財）静岡県産業振興財団フーズ・ヘルスケアオープンイノベーションセンター</w:t>
                            </w:r>
                          </w:p>
                          <w:p w14:paraId="7F997425" w14:textId="77777777" w:rsidR="00CF23C8" w:rsidRDefault="00CF23C8" w:rsidP="00CF23C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="Times New Roman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9E35CB7" w14:textId="77777777" w:rsidR="00CF23C8" w:rsidRPr="00CF23C8" w:rsidRDefault="00CF23C8" w:rsidP="00CF23C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82040" tIns="41020" rIns="82040" bIns="410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50E67" id="正方形/長方形 42" o:spid="_x0000_s1026" style="position:absolute;left:0;text-align:left;margin-left:0;margin-top:2.05pt;width:540pt;height:102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 inset="2.27889mm,1.1394mm,2.27889mm,1.1394mm">
                  <w:txbxContent>
                    <w:p w14:paraId="2045C09A" w14:textId="0EC3B984" w:rsidR="00192FF3" w:rsidRPr="00CF23C8" w:rsidRDefault="00CF23C8" w:rsidP="00CF23C8">
                      <w:pPr>
                        <w:pStyle w:val="Web"/>
                        <w:spacing w:before="0" w:beforeAutospacing="0" w:after="0" w:afterAutospacing="0" w:line="576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F23C8">
                        <w:rPr>
                          <w:rFonts w:ascii="HGSoeiKakugothicUB" w:eastAsia="HGSoeiKakugothicUB" w:hAnsi="HGSoeiKakugothicU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スーパーマーケット・トレードショー</w:t>
                      </w:r>
                      <w:r>
                        <w:rPr>
                          <w:rFonts w:ascii="HGSoeiKakugothicUB" w:eastAsia="HGSoeiKakugothicUB" w:hAnsi="HGSoeiKakugothicU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202</w:t>
                      </w:r>
                      <w:r w:rsidR="00242011">
                        <w:rPr>
                          <w:rFonts w:ascii="HGSoeiKakugothicUB" w:eastAsia="HGSoeiKakugothicUB" w:hAnsi="HGSoeiKakugothicUB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3</w:t>
                      </w:r>
                      <w:r w:rsidR="00192FF3" w:rsidRPr="00CF23C8">
                        <w:rPr>
                          <w:rFonts w:ascii="HGSoeiKakugothicUB" w:eastAsia="HGSoeiKakugothicUB" w:hAnsi="HGSoeiKakugothicUB" w:cstheme="minorBidi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出展申込書</w:t>
                      </w:r>
                    </w:p>
                    <w:p w14:paraId="2EFAA518" w14:textId="26C73B6A" w:rsidR="00192FF3" w:rsidRPr="00A03DCE" w:rsidRDefault="00192FF3" w:rsidP="00CF23C8">
                      <w:pPr>
                        <w:pStyle w:val="Web"/>
                        <w:spacing w:beforeLines="50" w:before="18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A03DCE">
                        <w:rPr>
                          <w:rFonts w:ascii="HGSoeiKakugothicUB" w:eastAsia="HGSoeiKakugothicUB" w:hAnsi="HGSoeiKakugothicUB" w:cstheme="minorBidi" w:hint="eastAsia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[送付先]FAX：054-253-0019　Email:</w:t>
                      </w:r>
                      <w:r w:rsidRPr="00A03DCE">
                        <w:rPr>
                          <w:rFonts w:ascii="HGSoeiKakugothicUB" w:eastAsia="HGSoeiKakugothicUB" w:hAnsi="HGSoeiKakugothicUB" w:cstheme="minorBidi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5435CC" w:rsidRPr="00A03DCE">
                          <w:rPr>
                            <w:rStyle w:val="aa"/>
                            <w:rFonts w:ascii="HGSoeiKakugothicUB" w:eastAsia="HGSoeiKakugothicUB" w:hAnsi="HGSoeiKakugothicUB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newfoods@ric-shizuoka.or.jp</w:t>
                        </w:r>
                      </w:hyperlink>
                    </w:p>
                    <w:p w14:paraId="0FB28FA7" w14:textId="1C18D469" w:rsidR="005435CC" w:rsidRDefault="005435CC" w:rsidP="00CF23C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5435CC">
                        <w:rPr>
                          <w:rFonts w:ascii="HGSoeiKakugothicUB" w:eastAsia="HGSoeiKakugothicUB" w:hAnsi="HGSoeiKakugothicUB" w:cs="Times New Roman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（公財）静岡県産業振興財団フーズ・ヘルスケアオープンイノベーションセンター</w:t>
                      </w:r>
                    </w:p>
                    <w:p w14:paraId="7F997425" w14:textId="77777777" w:rsidR="00CF23C8" w:rsidRDefault="00CF23C8" w:rsidP="00CF23C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="Times New Roman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39E35CB7" w14:textId="77777777" w:rsidR="00CF23C8" w:rsidRPr="00CF23C8" w:rsidRDefault="00CF23C8" w:rsidP="00CF23C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HGSoeiKakugothicUB" w:eastAsia="HGSoeiKakugothicUB" w:hAnsi="HGSoeiKakugothicUB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5E41" w:rsidRPr="00197AF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B8DB6" wp14:editId="3BA86565">
                <wp:simplePos x="0" y="0"/>
                <wp:positionH relativeFrom="column">
                  <wp:posOffset>4888230</wp:posOffset>
                </wp:positionH>
                <wp:positionV relativeFrom="paragraph">
                  <wp:posOffset>54610</wp:posOffset>
                </wp:positionV>
                <wp:extent cx="1808480" cy="533400"/>
                <wp:effectExtent l="0" t="0" r="20320" b="1905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3695F" w14:textId="77777777" w:rsidR="0077664B" w:rsidRDefault="0077664B" w:rsidP="005F5E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oeiKakugothicUB" w:eastAsia="HGSoeiKakugothicUB" w:hAnsi="HGSoeiKakugothicUB" w:cstheme="minorBidi"/>
                                <w:color w:val="000000" w:themeColor="dark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申込締切</w:t>
                            </w:r>
                          </w:p>
                          <w:p w14:paraId="42EE5101" w14:textId="77777777" w:rsidR="005F5E41" w:rsidRPr="005F5E41" w:rsidRDefault="0077664B" w:rsidP="005F5E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oeiKakugothicUB" w:eastAsia="HGSoeiKakugothicUB" w:hAnsi="HGSoeiKakugothicUB"/>
                                <w:sz w:val="22"/>
                              </w:rPr>
                            </w:pP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６月２２日（金</w:t>
                            </w:r>
                            <w:r w:rsidR="005F5E41" w:rsidRPr="005F5E41"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SoeiKakugothicUB" w:eastAsia="HGSoeiKakugothicUB" w:hAnsi="HGSoeiKakugothicUB" w:cstheme="minorBidi" w:hint="eastAsia"/>
                                <w:color w:val="000000" w:themeColor="dark1"/>
                                <w:kern w:val="24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BC71" id="_x0000_s1028" style="position:absolute;left:0;text-align:left;margin-left:384.9pt;margin-top:4.3pt;width:142.4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" fillcolor="white [3201]" strokecolor="white [3212]" strokeweight="1pt">
                <v:textbox>
                  <w:txbxContent>
                    <w:p w:rsidR="0077664B" w:rsidRDefault="0077664B" w:rsidP="005F5E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color w:val="000000" w:themeColor="dark1"/>
                          <w:kern w:val="24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申込締切</w:t>
                      </w:r>
                    </w:p>
                    <w:p w:rsidR="005F5E41" w:rsidRPr="005F5E41" w:rsidRDefault="0077664B" w:rsidP="005F5E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６月２２日（金</w:t>
                      </w:r>
                      <w:r w:rsidR="005F5E41" w:rsidRPr="005F5E41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）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kern w:val="24"/>
                          <w:szCs w:val="28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25AA1730" w14:textId="28CF2394" w:rsidR="00192FF3" w:rsidRDefault="00192FF3" w:rsidP="005F5E41">
      <w:pPr>
        <w:tabs>
          <w:tab w:val="left" w:pos="2127"/>
        </w:tabs>
        <w:rPr>
          <w:sz w:val="14"/>
        </w:rPr>
      </w:pPr>
    </w:p>
    <w:p w14:paraId="09485D37" w14:textId="77777777" w:rsidR="00192FF3" w:rsidRDefault="00192FF3" w:rsidP="005F5E41">
      <w:pPr>
        <w:tabs>
          <w:tab w:val="left" w:pos="2127"/>
        </w:tabs>
        <w:rPr>
          <w:sz w:val="14"/>
        </w:rPr>
      </w:pPr>
    </w:p>
    <w:p w14:paraId="382CB31D" w14:textId="782D8205" w:rsidR="00192FF3" w:rsidRDefault="00192FF3" w:rsidP="005F5E41">
      <w:pPr>
        <w:tabs>
          <w:tab w:val="left" w:pos="2127"/>
        </w:tabs>
        <w:rPr>
          <w:sz w:val="14"/>
        </w:rPr>
      </w:pPr>
    </w:p>
    <w:p w14:paraId="25E038DA" w14:textId="35AD153F" w:rsidR="00192FF3" w:rsidRDefault="00CF23C8" w:rsidP="005F5E41">
      <w:pPr>
        <w:tabs>
          <w:tab w:val="left" w:pos="2127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4E38F" wp14:editId="609F3C02">
                <wp:simplePos x="0" y="0"/>
                <wp:positionH relativeFrom="column">
                  <wp:posOffset>344805</wp:posOffset>
                </wp:positionH>
                <wp:positionV relativeFrom="paragraph">
                  <wp:posOffset>64135</wp:posOffset>
                </wp:positionV>
                <wp:extent cx="604837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4BD0" w14:textId="2E88A27D" w:rsidR="00CF23C8" w:rsidRPr="00A03DCE" w:rsidRDefault="00CF23C8" w:rsidP="00CF23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申込締日　令和</w:t>
                            </w:r>
                            <w:r w:rsidR="002E35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4</w:t>
                            </w: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年</w:t>
                            </w:r>
                            <w:r w:rsidR="002E35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7</w:t>
                            </w: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月</w:t>
                            </w:r>
                            <w:r w:rsidR="002E35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12</w:t>
                            </w: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日（</w:t>
                            </w:r>
                            <w:r w:rsidR="002E35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火</w:t>
                            </w:r>
                            <w:r w:rsidRPr="00A03DC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）　17：00</w:t>
                            </w:r>
                            <w:r w:rsidR="0024201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E38F" id="正方形/長方形 2" o:spid="_x0000_s1028" style="position:absolute;left:0;text-align:left;margin-left:27.15pt;margin-top:5.05pt;width:476.2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" fillcolor="white [3201]" strokecolor="#5b9bd5 [3204]" strokeweight="1pt">
                <v:textbox>
                  <w:txbxContent>
                    <w:p w14:paraId="53AE4BD0" w14:textId="2E88A27D" w:rsidR="00CF23C8" w:rsidRPr="00A03DCE" w:rsidRDefault="00CF23C8" w:rsidP="00CF23C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申込締日　令和</w:t>
                      </w:r>
                      <w:r w:rsidR="002E35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4</w:t>
                      </w: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年</w:t>
                      </w:r>
                      <w:r w:rsidR="002E35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7</w:t>
                      </w: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月</w:t>
                      </w:r>
                      <w:r w:rsidR="002E35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12</w:t>
                      </w: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日（</w:t>
                      </w:r>
                      <w:r w:rsidR="002E35A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火</w:t>
                      </w:r>
                      <w:r w:rsidRPr="00A03DC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）　17：00</w:t>
                      </w:r>
                      <w:r w:rsidR="0024201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2060"/>
                          <w:sz w:val="24"/>
                          <w:szCs w:val="24"/>
                        </w:rPr>
                        <w:t>必着</w:t>
                      </w:r>
                    </w:p>
                  </w:txbxContent>
                </v:textbox>
              </v:rect>
            </w:pict>
          </mc:Fallback>
        </mc:AlternateContent>
      </w:r>
    </w:p>
    <w:p w14:paraId="25F1CA74" w14:textId="77777777" w:rsidR="00192FF3" w:rsidRPr="00197AFA" w:rsidRDefault="00192FF3" w:rsidP="005F5E41">
      <w:pPr>
        <w:tabs>
          <w:tab w:val="left" w:pos="2127"/>
        </w:tabs>
        <w:rPr>
          <w:sz w:val="14"/>
        </w:rPr>
      </w:pPr>
    </w:p>
    <w:tbl>
      <w:tblPr>
        <w:tblW w:w="107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1320"/>
        <w:gridCol w:w="1700"/>
        <w:gridCol w:w="1840"/>
        <w:gridCol w:w="840"/>
        <w:gridCol w:w="420"/>
        <w:gridCol w:w="800"/>
        <w:gridCol w:w="3188"/>
      </w:tblGrid>
      <w:tr w:rsidR="0042529D" w:rsidRPr="00192FF3" w14:paraId="7EA5619C" w14:textId="77777777" w:rsidTr="00457CE9">
        <w:trPr>
          <w:trHeight w:val="574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7F09404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企業/団体名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36B290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112E27D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7C87BE88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52DD15A1" w14:textId="77777777" w:rsidTr="00457CE9">
        <w:trPr>
          <w:trHeight w:val="45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299EA7C4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696DB0D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所 在 地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245E5B30" w14:textId="77777777" w:rsidR="0042529D" w:rsidRPr="00192FF3" w:rsidRDefault="0042529D" w:rsidP="00192FF3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2529D" w:rsidRPr="00192FF3" w14:paraId="54A0BF9A" w14:textId="77777777" w:rsidTr="00457CE9">
        <w:trPr>
          <w:trHeight w:val="4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AF7D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ABFF466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10FCA6A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5D52AC9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DD73889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15FCE894" w14:textId="77777777" w:rsidTr="00457CE9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5D00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E738B9C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1BFCBD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192FF3" w14:paraId="1B6A5051" w14:textId="77777777" w:rsidTr="00457CE9">
        <w:trPr>
          <w:trHeight w:val="4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42F2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ADBF4D6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234C950E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4BFEEF5C" w14:textId="77777777" w:rsidR="0042529D" w:rsidRPr="00192FF3" w:rsidRDefault="00192FF3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0E317BE2" w14:textId="77777777" w:rsidR="0042529D" w:rsidRPr="00192FF3" w:rsidRDefault="0042529D" w:rsidP="00192FF3">
            <w:pPr>
              <w:tabs>
                <w:tab w:val="left" w:pos="2127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2529D" w:rsidRPr="00563F7D" w14:paraId="57EE4BCF" w14:textId="77777777" w:rsidTr="00DC6518">
        <w:trPr>
          <w:trHeight w:val="71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A2D28B9" w14:textId="2200B66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出展内容・商品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71800936" w14:textId="11F0B220" w:rsidR="0042529D" w:rsidRPr="00192FF3" w:rsidRDefault="00282E5A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B63EDA" w:rsidRPr="00563F7D" w14:paraId="4CDF94FF" w14:textId="77777777" w:rsidTr="00B63EDA">
        <w:trPr>
          <w:trHeight w:val="292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59747957" w14:textId="62290D12" w:rsidR="00B63EDA" w:rsidRPr="00B63EDA" w:rsidRDefault="00B63EDA" w:rsidP="0042529D">
            <w:pPr>
              <w:tabs>
                <w:tab w:val="left" w:pos="2127"/>
              </w:tabs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出展希望枠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</w:tcPr>
          <w:p w14:paraId="645FDE49" w14:textId="6642F2BD" w:rsidR="00B63EDA" w:rsidRDefault="00B63EDA" w:rsidP="0042529D">
            <w:pPr>
              <w:tabs>
                <w:tab w:val="left" w:pos="2127"/>
              </w:tabs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□通常枠</w:t>
            </w:r>
          </w:p>
        </w:tc>
      </w:tr>
      <w:tr w:rsidR="00B63EDA" w:rsidRPr="00563F7D" w14:paraId="12982904" w14:textId="77777777" w:rsidTr="00B63EDA">
        <w:trPr>
          <w:trHeight w:val="923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3D7B7587" w14:textId="77777777" w:rsidR="00B63EDA" w:rsidRDefault="00B63EDA" w:rsidP="0042529D">
            <w:pPr>
              <w:tabs>
                <w:tab w:val="left" w:pos="2127"/>
              </w:tabs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</w:tcPr>
          <w:p w14:paraId="41FF40A0" w14:textId="77777777" w:rsidR="00B63EDA" w:rsidRDefault="00B63EDA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優先枠</w:t>
            </w:r>
            <w:r w:rsidR="00DC6518"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（該当する項目に✓を入れてください）</w:t>
            </w:r>
          </w:p>
          <w:p w14:paraId="03D03F41" w14:textId="77777777" w:rsidR="00DC6518" w:rsidRPr="00DC6518" w:rsidRDefault="00DC6518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□しずおか食セレクション認定商品</w:t>
            </w:r>
          </w:p>
          <w:p w14:paraId="38D791B1" w14:textId="77777777" w:rsidR="00DC6518" w:rsidRPr="00DC6518" w:rsidRDefault="00DC6518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□ふじのくに新商品セレクション受賞商品</w:t>
            </w:r>
          </w:p>
          <w:p w14:paraId="445882A1" w14:textId="31C0F724" w:rsidR="00DC6518" w:rsidRPr="00DC6518" w:rsidRDefault="00DC6518" w:rsidP="0042529D">
            <w:pPr>
              <w:tabs>
                <w:tab w:val="left" w:pos="2127"/>
              </w:tabs>
              <w:rPr>
                <w:rFonts w:asciiTheme="majorEastAsia" w:eastAsiaTheme="majorEastAsia" w:hAnsiTheme="majorEastAsia" w:hint="eastAsia"/>
              </w:rPr>
            </w:pPr>
            <w:r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農山漁村発イノベーション静岡県サポートセンター、法認定</w:t>
            </w:r>
            <w:r w:rsidRPr="00DC6518">
              <w:rPr>
                <w:rFonts w:asciiTheme="majorEastAsia" w:eastAsiaTheme="majorEastAsia" w:hAnsiTheme="majorEastAsia"/>
                <w:sz w:val="20"/>
                <w:szCs w:val="21"/>
              </w:rPr>
              <w:t>（６次産業化・地産地消法、農商工等連携促進法）</w:t>
            </w:r>
            <w:r w:rsidRPr="00DC6518">
              <w:rPr>
                <w:rFonts w:asciiTheme="majorEastAsia" w:eastAsiaTheme="majorEastAsia" w:hAnsiTheme="majorEastAsia" w:hint="eastAsia"/>
                <w:sz w:val="20"/>
                <w:szCs w:val="21"/>
              </w:rPr>
              <w:t>を受けた計画に基づき開発された商品</w:t>
            </w:r>
          </w:p>
        </w:tc>
      </w:tr>
      <w:tr w:rsidR="00E26B1F" w:rsidRPr="00192FF3" w14:paraId="5FC45324" w14:textId="77777777" w:rsidTr="00DC6518">
        <w:trPr>
          <w:trHeight w:val="2135"/>
        </w:trPr>
        <w:tc>
          <w:tcPr>
            <w:tcW w:w="198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7139D840" w14:textId="77777777" w:rsidR="00E26B1F" w:rsidRDefault="00E26B1F" w:rsidP="00E26B1F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セールスポイント</w:t>
            </w:r>
          </w:p>
          <w:p w14:paraId="5329F42D" w14:textId="77777777" w:rsidR="00E26B1F" w:rsidRPr="00355FAF" w:rsidRDefault="00E26B1F" w:rsidP="00E26B1F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9340A5" w14:textId="0B8955F7" w:rsidR="00E26B1F" w:rsidRDefault="00E26B1F" w:rsidP="00E26B1F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※出展社多数の場合の選考審査で使用します。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54352" w14:textId="35B9E1C2" w:rsidR="00E26B1F" w:rsidRPr="00A15706" w:rsidRDefault="00E26B1F" w:rsidP="00A15706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＜他社商品と比較した際の出展製品の</w:t>
            </w:r>
            <w:r w:rsidRPr="00E26B1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特徴・優位性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</w:p>
        </w:tc>
      </w:tr>
      <w:tr w:rsidR="00E26B1F" w:rsidRPr="00192FF3" w14:paraId="664DF173" w14:textId="77777777" w:rsidTr="00DC6518">
        <w:trPr>
          <w:trHeight w:val="1997"/>
        </w:trPr>
        <w:tc>
          <w:tcPr>
            <w:tcW w:w="19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</w:tcPr>
          <w:p w14:paraId="6176D396" w14:textId="7CC01D88" w:rsidR="00E26B1F" w:rsidRDefault="00E26B1F" w:rsidP="00E26B1F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014E2" w14:textId="07FB3394" w:rsidR="00E26B1F" w:rsidRDefault="00E26B1F" w:rsidP="00A15706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＜出展製品の</w:t>
            </w:r>
            <w:r w:rsidRPr="0099552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新規性</w:t>
            </w:r>
            <w:r w:rsidRPr="004864EF">
              <w:rPr>
                <w:rFonts w:asciiTheme="majorEastAsia" w:eastAsiaTheme="majorEastAsia" w:hAnsiTheme="majorEastAsia" w:hint="eastAsia"/>
                <w:sz w:val="20"/>
                <w:szCs w:val="20"/>
              </w:rPr>
              <w:t>(発売されて1年半以内、今回の出展が新たな販路開拓　等)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＞</w:t>
            </w:r>
          </w:p>
        </w:tc>
      </w:tr>
      <w:tr w:rsidR="0042529D" w:rsidRPr="00192FF3" w14:paraId="23ED5B33" w14:textId="77777777" w:rsidTr="00457CE9">
        <w:trPr>
          <w:trHeight w:val="632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BDF3351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過去の展示会</w:t>
            </w:r>
          </w:p>
          <w:p w14:paraId="6CC09293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出展実績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32C3FDD3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スーパーマーケット・トレードショーに限らず、過去に出展した事のある展示会を記入してください。</w:t>
            </w:r>
          </w:p>
        </w:tc>
      </w:tr>
      <w:tr w:rsidR="0042529D" w:rsidRPr="00192FF3" w14:paraId="73CDCA82" w14:textId="77777777" w:rsidTr="00457CE9">
        <w:trPr>
          <w:trHeight w:val="76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63D07B4F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電気の使用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50175FFD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有(   )・無(   )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2BCA4208" w14:textId="77777777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※</w:t>
            </w: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有の場合、使用する器具（使用電力量）、数量をご記入下さい。</w:t>
            </w:r>
          </w:p>
          <w:p w14:paraId="0953ED93" w14:textId="77777777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例：　ＩＨクッキングヒーター</w:t>
            </w:r>
            <w:r w:rsidRPr="00192FF3">
              <w:rPr>
                <w:rFonts w:asciiTheme="majorEastAsia" w:eastAsiaTheme="majorEastAsia" w:hAnsiTheme="majorEastAsia"/>
                <w:sz w:val="16"/>
                <w:szCs w:val="16"/>
              </w:rPr>
              <w:t>(1200W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）×１</w:t>
            </w:r>
          </w:p>
        </w:tc>
      </w:tr>
      <w:tr w:rsidR="0042529D" w:rsidRPr="00192FF3" w14:paraId="07CDFD48" w14:textId="77777777" w:rsidTr="00457CE9">
        <w:trPr>
          <w:trHeight w:val="1040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38DEE094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/>
              </w:rPr>
              <w:t>試食の有無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vAlign w:val="center"/>
            <w:hideMark/>
          </w:tcPr>
          <w:p w14:paraId="595A5146" w14:textId="77777777" w:rsidR="0042529D" w:rsidRPr="00192FF3" w:rsidRDefault="0042529D" w:rsidP="0042529D">
            <w:pPr>
              <w:tabs>
                <w:tab w:val="left" w:pos="2127"/>
              </w:tabs>
              <w:rPr>
                <w:rFonts w:asciiTheme="majorEastAsia" w:eastAsiaTheme="majorEastAsia" w:hAnsiTheme="majorEastAsia"/>
              </w:rPr>
            </w:pPr>
            <w:r w:rsidRPr="00192FF3">
              <w:rPr>
                <w:rFonts w:asciiTheme="majorEastAsia" w:eastAsiaTheme="majorEastAsia" w:hAnsiTheme="majorEastAsia" w:hint="eastAsia"/>
              </w:rPr>
              <w:t>有(   )・無(   )</w:t>
            </w:r>
          </w:p>
        </w:tc>
        <w:tc>
          <w:tcPr>
            <w:tcW w:w="708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7" w:type="dxa"/>
              <w:bottom w:w="60" w:type="dxa"/>
              <w:right w:w="127" w:type="dxa"/>
            </w:tcMar>
            <w:hideMark/>
          </w:tcPr>
          <w:p w14:paraId="78ECDD84" w14:textId="2717826E" w:rsidR="0042529D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有の場合、試食方法（予定）について簡潔にご記入下さい。</w:t>
            </w:r>
          </w:p>
          <w:p w14:paraId="4BF38A37" w14:textId="7066B874" w:rsidR="004C4345" w:rsidRPr="00192FF3" w:rsidRDefault="004C4345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コロナウイルス感染拡大に伴い、感染症リスクを最小限に抑える提供方法を御願いします。</w:t>
            </w:r>
          </w:p>
          <w:p w14:paraId="31FB1128" w14:textId="33FB83C6" w:rsidR="0042529D" w:rsidRPr="00192FF3" w:rsidRDefault="0042529D" w:rsidP="0042529D">
            <w:pPr>
              <w:tabs>
                <w:tab w:val="left" w:pos="2127"/>
              </w:tabs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例：　</w:t>
            </w:r>
            <w:r w:rsidR="004C4345">
              <w:rPr>
                <w:rFonts w:asciiTheme="majorEastAsia" w:eastAsiaTheme="majorEastAsia" w:hAnsiTheme="majorEastAsia" w:hint="eastAsia"/>
                <w:sz w:val="16"/>
                <w:szCs w:val="16"/>
              </w:rPr>
              <w:t>個包装にして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F22B51">
              <w:rPr>
                <w:rFonts w:asciiTheme="majorEastAsia" w:eastAsiaTheme="majorEastAsia" w:hAnsiTheme="majorEastAsia" w:hint="eastAsia"/>
                <w:sz w:val="16"/>
                <w:szCs w:val="16"/>
              </w:rPr>
              <w:t>持ち帰ってから食べれるように</w:t>
            </w:r>
            <w:r w:rsidRPr="00192FF3">
              <w:rPr>
                <w:rFonts w:asciiTheme="majorEastAsia" w:eastAsiaTheme="majorEastAsia" w:hAnsiTheme="majorEastAsia" w:hint="eastAsia"/>
                <w:sz w:val="16"/>
                <w:szCs w:val="16"/>
              </w:rPr>
              <w:t>提供する</w:t>
            </w:r>
          </w:p>
        </w:tc>
      </w:tr>
    </w:tbl>
    <w:p w14:paraId="13834B02" w14:textId="77777777" w:rsidR="007D00B7" w:rsidRDefault="00563F7D" w:rsidP="00A1570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047A6D28" w14:textId="1714C982" w:rsidR="003A558C" w:rsidRPr="00192FF3" w:rsidRDefault="00825908" w:rsidP="00A15706">
      <w:pPr>
        <w:widowControl/>
        <w:jc w:val="left"/>
        <w:rPr>
          <w:rFonts w:asciiTheme="majorEastAsia" w:eastAsiaTheme="majorEastAsia" w:hAnsiTheme="majorEastAsia"/>
        </w:rPr>
      </w:pPr>
      <w:r w:rsidRPr="00192FF3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1620B" wp14:editId="28E19EF9">
                <wp:simplePos x="0" y="0"/>
                <wp:positionH relativeFrom="page">
                  <wp:align>right</wp:align>
                </wp:positionH>
                <wp:positionV relativeFrom="paragraph">
                  <wp:posOffset>902335</wp:posOffset>
                </wp:positionV>
                <wp:extent cx="7058025" cy="3933825"/>
                <wp:effectExtent l="0" t="0" r="0" b="0"/>
                <wp:wrapNone/>
                <wp:docPr id="4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933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71AD1" w14:textId="77777777" w:rsidR="0042529D" w:rsidRPr="00222937" w:rsidRDefault="0042529D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≪</w:t>
                            </w:r>
                            <w:r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その他確認事項</w:t>
                            </w: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≫</w:t>
                            </w:r>
                          </w:p>
                          <w:p w14:paraId="341C874A" w14:textId="7777777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①商談をより効果的なものとするため、出展内容や過去の出展実績等を総合的に判断し、出展企業（団体）を</w:t>
                            </w:r>
                          </w:p>
                          <w:p w14:paraId="2F7E0891" w14:textId="53BCC1A7" w:rsidR="0042529D" w:rsidRPr="004655DB" w:rsidRDefault="0042529D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選定させていただく場合があります。</w:t>
                            </w:r>
                          </w:p>
                          <w:p w14:paraId="111B739A" w14:textId="48D09697" w:rsidR="0042529D" w:rsidRPr="004655DB" w:rsidRDefault="007D00B7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②</w:t>
                            </w:r>
                            <w:r w:rsidR="0042529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静岡県ブース内での出展位置は、出展者決定後の説明会において、抽選等で決定します。</w:t>
                            </w:r>
                          </w:p>
                          <w:p w14:paraId="652E9503" w14:textId="4B650056" w:rsidR="0042529D" w:rsidRPr="004655DB" w:rsidRDefault="007D00B7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③</w:t>
                            </w:r>
                            <w:r w:rsidR="0042529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展示会終了後は、商談結果、進捗状況等、各種アンケートにご協力をお願いします。</w:t>
                            </w:r>
                          </w:p>
                          <w:p w14:paraId="47178B87" w14:textId="2B26AE7A" w:rsidR="004655DB" w:rsidRPr="004655DB" w:rsidRDefault="007D00B7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④</w:t>
                            </w:r>
                            <w:r w:rsidR="0042529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本展示会の商談において発生したトラブルついては、自社の判断と責任のもとで行い、県や当財団、主催者は</w:t>
                            </w:r>
                          </w:p>
                          <w:p w14:paraId="6D50820C" w14:textId="77777777" w:rsidR="0042529D" w:rsidRPr="004655DB" w:rsidRDefault="0042529D" w:rsidP="004655DB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一切の責任を負いません。</w:t>
                            </w:r>
                          </w:p>
                          <w:p w14:paraId="0C2A6DF4" w14:textId="427756ED" w:rsidR="00A03DCE" w:rsidRDefault="007D00B7" w:rsidP="00A03DCE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⑤</w:t>
                            </w:r>
                            <w:r w:rsidR="0042529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一旦納付された出展負担金は、出展を取り止めた場合でも、原則返金しませんので予めご了承ください。</w:t>
                            </w:r>
                          </w:p>
                          <w:p w14:paraId="1C071CBC" w14:textId="729C8341" w:rsidR="00A03DCE" w:rsidRDefault="00A03DCE" w:rsidP="00A03DCE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ただし、</w:t>
                            </w:r>
                            <w:r w:rsidRPr="00A03DC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当財団が新型コロナウイルス感染症等による影響を考慮し、出展中止を決定した場合、出展者に対し出展料を返金します。</w:t>
                            </w:r>
                          </w:p>
                          <w:p w14:paraId="56964542" w14:textId="5066AB88" w:rsidR="00A03DCE" w:rsidRPr="00A03DCE" w:rsidRDefault="00A03DCE" w:rsidP="00A03DCE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Chars="67" w:left="141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また、</w:t>
                            </w:r>
                            <w:r w:rsidRPr="00A03DC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スーパーマーケット・トレードショー202</w:t>
                            </w:r>
                            <w:r w:rsidR="007D00B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A03DC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が中止又は延期となった場合、これに起因又は関連し、事業者が不利益等を被る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03DC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事態が生じたとしても、当財団は事業者に対して一切の責任を負わないものとします。ただし、出展料の返金については、全国スーパーマーケット協会の規定に従います。</w:t>
                            </w:r>
                          </w:p>
                          <w:p w14:paraId="616E1157" w14:textId="71A6811A" w:rsidR="0042529D" w:rsidRPr="004655DB" w:rsidRDefault="007D00B7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⑥</w:t>
                            </w:r>
                            <w:r w:rsidR="0042529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出展負担金について　</w:t>
                            </w:r>
                          </w:p>
                          <w:p w14:paraId="569C1EC1" w14:textId="77777777" w:rsidR="00192FF3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出展負担金に含まれるもの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]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出展料、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共通部分の装飾、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資材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ゴミ処分費　等</w:t>
                            </w:r>
                          </w:p>
                          <w:p w14:paraId="3E54BE63" w14:textId="77777777" w:rsidR="00222937" w:rsidRPr="004655DB" w:rsidRDefault="00192FF3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[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各出展者で別途負担するもの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]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試飲試食に要する費用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="00F2357D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各小間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で使用する電気のうち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1.5kW</w:t>
                            </w:r>
                            <w:r w:rsidR="00197AFA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を超える電気使用料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5418A17F" w14:textId="77777777" w:rsidR="00222937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600" w:firstLine="28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水道工事及び使用料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輸送費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備品レンタル料金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商品説明等に用いるチラシやパンフレット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4FF8748E" w14:textId="77777777" w:rsidR="00197AFA" w:rsidRPr="004655DB" w:rsidRDefault="00197AFA" w:rsidP="00222937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600" w:firstLine="288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個別の装飾経費</w:t>
                            </w:r>
                            <w:r w:rsidR="00192FF3"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 w:rsidRPr="004655D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出展者旅費　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16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margin-left:504.55pt;margin-top:71.05pt;width:555.75pt;height:309.7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" filled="f" stroked="f">
                <v:textbox>
                  <w:txbxContent>
                    <w:p w14:paraId="22871AD1" w14:textId="77777777" w:rsidR="0042529D" w:rsidRPr="00222937" w:rsidRDefault="0042529D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≪</w:t>
                      </w:r>
                      <w:r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その他確認事項</w:t>
                      </w: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≫</w:t>
                      </w:r>
                    </w:p>
                    <w:p w14:paraId="341C874A" w14:textId="7777777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①商談をより効果的なものとするため、出展内容や過去の出展実績等を総合的に判断し、出展企業（団体）を</w:t>
                      </w:r>
                    </w:p>
                    <w:p w14:paraId="2F7E0891" w14:textId="53BCC1A7" w:rsidR="0042529D" w:rsidRPr="004655DB" w:rsidRDefault="0042529D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選定させていただく場合があります。</w:t>
                      </w:r>
                    </w:p>
                    <w:p w14:paraId="111B739A" w14:textId="48D09697" w:rsidR="0042529D" w:rsidRPr="004655DB" w:rsidRDefault="007D00B7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②</w:t>
                      </w:r>
                      <w:r w:rsidR="0042529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静岡県ブース内での出展位置は、出展者決定後の説明会において、抽選等で決定します。</w:t>
                      </w:r>
                    </w:p>
                    <w:p w14:paraId="652E9503" w14:textId="4B650056" w:rsidR="0042529D" w:rsidRPr="004655DB" w:rsidRDefault="007D00B7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③</w:t>
                      </w:r>
                      <w:r w:rsidR="0042529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展示会終了後は、商談結果、進捗状況等、各種アンケートにご協力をお願いします。</w:t>
                      </w:r>
                    </w:p>
                    <w:p w14:paraId="47178B87" w14:textId="2B26AE7A" w:rsidR="004655DB" w:rsidRPr="004655DB" w:rsidRDefault="007D00B7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④</w:t>
                      </w:r>
                      <w:r w:rsidR="0042529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本展示会の商談において発生したトラブルついては、自社の判断と責任のもとで行い、県や当財団、主催者は</w:t>
                      </w:r>
                    </w:p>
                    <w:p w14:paraId="6D50820C" w14:textId="77777777" w:rsidR="0042529D" w:rsidRPr="004655DB" w:rsidRDefault="0042529D" w:rsidP="004655DB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一切の責任を負いません。</w:t>
                      </w:r>
                    </w:p>
                    <w:p w14:paraId="0C2A6DF4" w14:textId="427756ED" w:rsidR="00A03DCE" w:rsidRDefault="007D00B7" w:rsidP="00A03DCE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⑤</w:t>
                      </w:r>
                      <w:r w:rsidR="0042529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一旦納付された出展負担金は、出展を取り止めた場合でも、原則返金しませんので予めご了承ください。</w:t>
                      </w:r>
                    </w:p>
                    <w:p w14:paraId="1C071CBC" w14:textId="729C8341" w:rsidR="00A03DCE" w:rsidRDefault="00A03DCE" w:rsidP="00A03DCE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ただし、</w:t>
                      </w:r>
                      <w:r w:rsidRPr="00A03DC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当財団が新型コロナウイルス感染症等による影響を考慮し、出展中止を決定した場合、出展者に対し出展料を返金します。</w:t>
                      </w:r>
                    </w:p>
                    <w:p w14:paraId="56964542" w14:textId="5066AB88" w:rsidR="00A03DCE" w:rsidRPr="00A03DCE" w:rsidRDefault="00A03DCE" w:rsidP="00A03DCE">
                      <w:pPr>
                        <w:pStyle w:val="Web"/>
                        <w:spacing w:before="0" w:beforeAutospacing="0" w:after="0" w:afterAutospacing="0" w:line="220" w:lineRule="exact"/>
                        <w:ind w:leftChars="67" w:left="141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また、</w:t>
                      </w:r>
                      <w:r w:rsidRPr="00A03DC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スーパーマーケット・トレードショー202</w:t>
                      </w:r>
                      <w:r w:rsidR="007D00B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A03DC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が中止又は延期となった場合、これに起因又は関連し、事業者が不利益等を被る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Pr="00A03DC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事態が生じたとしても、当財団は事業者に対して一切の責任を負わないものとします。ただし、出展料の返金については、全国スーパーマーケット協会の規定に従います。</w:t>
                      </w:r>
                    </w:p>
                    <w:p w14:paraId="616E1157" w14:textId="71A6811A" w:rsidR="0042529D" w:rsidRPr="004655DB" w:rsidRDefault="007D00B7" w:rsidP="00222937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⑥</w:t>
                      </w:r>
                      <w:r w:rsidR="0042529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出展負担金について　</w:t>
                      </w:r>
                    </w:p>
                    <w:p w14:paraId="569C1EC1" w14:textId="77777777" w:rsidR="00192FF3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[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出展負担金に含まれるもの</w:t>
                      </w: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]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出展料、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共通部分の装飾、</w:t>
                      </w: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PR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資材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ゴミ処分費　等</w:t>
                      </w:r>
                    </w:p>
                    <w:p w14:paraId="3E54BE63" w14:textId="77777777" w:rsidR="00222937" w:rsidRPr="004655DB" w:rsidRDefault="00192FF3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[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各出展者で別途負担するもの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]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試飲試食に要する費用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="00F2357D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各小間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で使用する電気のうち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1.5kW</w:t>
                      </w:r>
                      <w:r w:rsidR="00197AFA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を超える電気使用料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</w:p>
                    <w:p w14:paraId="5418A17F" w14:textId="77777777" w:rsidR="00222937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600" w:firstLine="28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水道工事及び使用料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輸送費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備品レンタル料金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商品説明等に用いるチラシやパンフレット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</w:p>
                    <w:p w14:paraId="4FF8748E" w14:textId="77777777" w:rsidR="00197AFA" w:rsidRPr="004655DB" w:rsidRDefault="00197AFA" w:rsidP="00222937">
                      <w:pPr>
                        <w:pStyle w:val="Web"/>
                        <w:spacing w:before="0" w:beforeAutospacing="0" w:after="0" w:afterAutospacing="0" w:line="220" w:lineRule="exact"/>
                        <w:ind w:firstLineChars="1600" w:firstLine="288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個別の装飾経費</w:t>
                      </w:r>
                      <w:r w:rsidR="00192FF3"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、</w:t>
                      </w:r>
                      <w:r w:rsidRPr="004655D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出展者旅費　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2DE7" w:rsidRPr="00192FF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F9E5D" wp14:editId="7E2D8CE0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717665" cy="529590"/>
                <wp:effectExtent l="0" t="0" r="0" b="0"/>
                <wp:wrapNone/>
                <wp:docPr id="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65" cy="529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B2D1AC" w14:textId="1A28959F" w:rsidR="00197AFA" w:rsidRPr="00222937" w:rsidRDefault="00197AFA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≪</w:t>
                            </w:r>
                            <w:r w:rsidR="00F2357D"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出展</w:t>
                            </w:r>
                            <w:r w:rsidRPr="0022293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者の決定について</w:t>
                            </w:r>
                            <w:r w:rsidRPr="00222937">
                              <w:rPr>
                                <w:rFonts w:asciiTheme="majorEastAsia" w:eastAsiaTheme="majorEastAsia" w:hAnsiTheme="majorEastAsia" w:cs="ＭＳ 明朝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≫</w:t>
                            </w:r>
                          </w:p>
                          <w:p w14:paraId="2622A0E2" w14:textId="1864EE42" w:rsidR="00197AFA" w:rsidRPr="00222937" w:rsidRDefault="00F2357D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・出展申込み内容を確認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、出展事業者を決定し、</w:t>
                            </w:r>
                            <w:r w:rsidR="00D51EB2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="00192FF3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24201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中旬以降</w:t>
                            </w:r>
                            <w:r w:rsidR="00197AFA"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に出展可否を通知します。</w:t>
                            </w:r>
                          </w:p>
                          <w:p w14:paraId="1982B913" w14:textId="77777777" w:rsidR="00197AFA" w:rsidRPr="00222937" w:rsidRDefault="00197AFA" w:rsidP="002229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293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・応募者多数の場合は、上表の優先条件を参考に最終決定します。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9E5D" id="テキスト ボックス 9" o:spid="_x0000_s1030" type="#_x0000_t202" style="position:absolute;margin-left:477.75pt;margin-top:24.05pt;width:528.95pt;height:41.7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" filled="f" stroked="f">
                <v:textbox>
                  <w:txbxContent>
                    <w:p w14:paraId="4BB2D1AC" w14:textId="1A28959F" w:rsidR="00197AFA" w:rsidRPr="00222937" w:rsidRDefault="00197AFA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≪</w:t>
                      </w:r>
                      <w:r w:rsidR="00F2357D"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出展</w:t>
                      </w:r>
                      <w:r w:rsidRPr="0022293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者の決定について</w:t>
                      </w:r>
                      <w:r w:rsidRPr="00222937">
                        <w:rPr>
                          <w:rFonts w:asciiTheme="majorEastAsia" w:eastAsiaTheme="majorEastAsia" w:hAnsiTheme="majorEastAsia" w:cs="ＭＳ 明朝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≫</w:t>
                      </w:r>
                    </w:p>
                    <w:p w14:paraId="2622A0E2" w14:textId="1864EE42" w:rsidR="00197AFA" w:rsidRPr="00222937" w:rsidRDefault="00F2357D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・出展申込み内容を確認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、出展事業者を決定し、</w:t>
                      </w:r>
                      <w:r w:rsidR="00D51EB2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 w:rsidR="00192FF3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24201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中旬以降</w:t>
                      </w:r>
                      <w:r w:rsidR="00197AFA"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に出展可否を通知します。</w:t>
                      </w:r>
                    </w:p>
                    <w:p w14:paraId="1982B913" w14:textId="77777777" w:rsidR="00197AFA" w:rsidRPr="00222937" w:rsidRDefault="00197AFA" w:rsidP="002229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293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・応募者多数の場合は、上表の優先条件を参考に最終決定します。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558C" w:rsidRPr="00192FF3" w:rsidSect="005F5E41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0879" w14:textId="77777777" w:rsidR="00843EFF" w:rsidRDefault="00843EFF" w:rsidP="00F2357D">
      <w:r>
        <w:separator/>
      </w:r>
    </w:p>
  </w:endnote>
  <w:endnote w:type="continuationSeparator" w:id="0">
    <w:p w14:paraId="63C00B76" w14:textId="77777777" w:rsidR="00843EFF" w:rsidRDefault="00843EFF" w:rsidP="00F2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91C8" w14:textId="77777777" w:rsidR="00843EFF" w:rsidRDefault="00843EFF" w:rsidP="00F2357D">
      <w:r>
        <w:separator/>
      </w:r>
    </w:p>
  </w:footnote>
  <w:footnote w:type="continuationSeparator" w:id="0">
    <w:p w14:paraId="65DAD552" w14:textId="77777777" w:rsidR="00843EFF" w:rsidRDefault="00843EFF" w:rsidP="00F2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63A4A"/>
    <w:multiLevelType w:val="hybridMultilevel"/>
    <w:tmpl w:val="6DB42F64"/>
    <w:lvl w:ilvl="0" w:tplc="9E18B0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818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41"/>
    <w:rsid w:val="00192FF3"/>
    <w:rsid w:val="00197AFA"/>
    <w:rsid w:val="00222937"/>
    <w:rsid w:val="00242011"/>
    <w:rsid w:val="00282E5A"/>
    <w:rsid w:val="002949E7"/>
    <w:rsid w:val="002E35AC"/>
    <w:rsid w:val="002F2F65"/>
    <w:rsid w:val="00355FAF"/>
    <w:rsid w:val="003A558C"/>
    <w:rsid w:val="0042529D"/>
    <w:rsid w:val="00457CE9"/>
    <w:rsid w:val="004655DB"/>
    <w:rsid w:val="004864EF"/>
    <w:rsid w:val="004C4345"/>
    <w:rsid w:val="005435CC"/>
    <w:rsid w:val="00563F7D"/>
    <w:rsid w:val="005F5E41"/>
    <w:rsid w:val="00692D83"/>
    <w:rsid w:val="00732DE7"/>
    <w:rsid w:val="0077664B"/>
    <w:rsid w:val="00783A22"/>
    <w:rsid w:val="007B32D4"/>
    <w:rsid w:val="007D00B7"/>
    <w:rsid w:val="00825908"/>
    <w:rsid w:val="00825AA7"/>
    <w:rsid w:val="00843EFF"/>
    <w:rsid w:val="008A1924"/>
    <w:rsid w:val="0099552E"/>
    <w:rsid w:val="00A03DCE"/>
    <w:rsid w:val="00A15706"/>
    <w:rsid w:val="00B1075C"/>
    <w:rsid w:val="00B63EDA"/>
    <w:rsid w:val="00C003FF"/>
    <w:rsid w:val="00CF23C8"/>
    <w:rsid w:val="00D51EB2"/>
    <w:rsid w:val="00D56E65"/>
    <w:rsid w:val="00D71385"/>
    <w:rsid w:val="00D87311"/>
    <w:rsid w:val="00DC6518"/>
    <w:rsid w:val="00DF6EAE"/>
    <w:rsid w:val="00E26B1F"/>
    <w:rsid w:val="00F22B51"/>
    <w:rsid w:val="00F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688BA2"/>
  <w15:chartTrackingRefBased/>
  <w15:docId w15:val="{D33A023F-3E83-4CF9-9376-35239960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5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35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57D"/>
  </w:style>
  <w:style w:type="paragraph" w:styleId="a5">
    <w:name w:val="footer"/>
    <w:basedOn w:val="a"/>
    <w:link w:val="a6"/>
    <w:uiPriority w:val="99"/>
    <w:unhideWhenUsed/>
    <w:rsid w:val="00F23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57D"/>
  </w:style>
  <w:style w:type="paragraph" w:styleId="a7">
    <w:name w:val="Balloon Text"/>
    <w:basedOn w:val="a"/>
    <w:link w:val="a8"/>
    <w:uiPriority w:val="99"/>
    <w:semiHidden/>
    <w:unhideWhenUsed/>
    <w:rsid w:val="00DF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E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2D83"/>
    <w:pPr>
      <w:ind w:leftChars="400" w:left="840"/>
    </w:pPr>
  </w:style>
  <w:style w:type="character" w:styleId="aa">
    <w:name w:val="Hyperlink"/>
    <w:basedOn w:val="a0"/>
    <w:uiPriority w:val="99"/>
    <w:unhideWhenUsed/>
    <w:rsid w:val="005435C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3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foods@ric-shizuok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foods@ric-shizuok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D1CD-D642-431D-802D-E91B19B0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nojima</dc:creator>
  <cp:keywords/>
  <dc:description/>
  <cp:lastModifiedBy>k-kato</cp:lastModifiedBy>
  <cp:revision>24</cp:revision>
  <cp:lastPrinted>2022-06-16T08:10:00Z</cp:lastPrinted>
  <dcterms:created xsi:type="dcterms:W3CDTF">2018-06-01T10:48:00Z</dcterms:created>
  <dcterms:modified xsi:type="dcterms:W3CDTF">2022-06-16T08:23:00Z</dcterms:modified>
</cp:coreProperties>
</file>